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FF" w:rsidRPr="00516435" w:rsidRDefault="007C04FF" w:rsidP="007C04FF">
      <w:pPr>
        <w:rPr>
          <w:lang w:val="sr-Cyrl-RS"/>
        </w:rPr>
      </w:pPr>
      <w:r w:rsidRPr="00516435">
        <w:rPr>
          <w:lang w:val="sr-Cyrl-RS"/>
        </w:rPr>
        <w:t>РЕПУБЛИКА СРБИЈА</w:t>
      </w:r>
    </w:p>
    <w:p w:rsidR="007C04FF" w:rsidRPr="00516435" w:rsidRDefault="007C04FF" w:rsidP="007C04FF">
      <w:pPr>
        <w:rPr>
          <w:lang w:val="sr-Cyrl-RS"/>
        </w:rPr>
      </w:pPr>
      <w:r w:rsidRPr="00516435">
        <w:rPr>
          <w:lang w:val="sr-Cyrl-RS"/>
        </w:rPr>
        <w:t>НАРОДНА СКУПШТИНА</w:t>
      </w:r>
    </w:p>
    <w:p w:rsidR="007C04FF" w:rsidRPr="00516435" w:rsidRDefault="007C04FF" w:rsidP="007C04FF">
      <w:pPr>
        <w:rPr>
          <w:lang w:val="sr-Cyrl-RS"/>
        </w:rPr>
      </w:pPr>
      <w:r w:rsidRPr="00516435">
        <w:rPr>
          <w:lang w:val="sr-Cyrl-RS"/>
        </w:rPr>
        <w:t xml:space="preserve">Одбор за рад, социјална питања, </w:t>
      </w:r>
    </w:p>
    <w:p w:rsidR="007C04FF" w:rsidRPr="00516435" w:rsidRDefault="007C04FF" w:rsidP="007C04FF">
      <w:pPr>
        <w:rPr>
          <w:lang w:val="sr-Cyrl-RS"/>
        </w:rPr>
      </w:pPr>
      <w:r w:rsidRPr="00516435">
        <w:rPr>
          <w:lang w:val="sr-Cyrl-RS"/>
        </w:rPr>
        <w:t xml:space="preserve">друштвену </w:t>
      </w:r>
      <w:proofErr w:type="spellStart"/>
      <w:r w:rsidRPr="00516435">
        <w:rPr>
          <w:lang w:val="sr-Cyrl-RS"/>
        </w:rPr>
        <w:t>укљученост</w:t>
      </w:r>
      <w:proofErr w:type="spellEnd"/>
      <w:r w:rsidRPr="00516435">
        <w:rPr>
          <w:lang w:val="sr-Cyrl-RS"/>
        </w:rPr>
        <w:t xml:space="preserve"> </w:t>
      </w:r>
    </w:p>
    <w:p w:rsidR="007C04FF" w:rsidRPr="00516435" w:rsidRDefault="007C04FF" w:rsidP="007C04FF">
      <w:pPr>
        <w:rPr>
          <w:lang w:val="sr-Cyrl-RS"/>
        </w:rPr>
      </w:pPr>
      <w:r w:rsidRPr="00516435">
        <w:rPr>
          <w:lang w:val="sr-Cyrl-RS"/>
        </w:rPr>
        <w:t>и смањење сиромаштва</w:t>
      </w:r>
    </w:p>
    <w:p w:rsidR="007C04FF" w:rsidRPr="00516435" w:rsidRDefault="007C04FF" w:rsidP="007C04FF">
      <w:pPr>
        <w:rPr>
          <w:lang w:val="sr-Cyrl-RS"/>
        </w:rPr>
      </w:pPr>
      <w:r w:rsidRPr="00516435">
        <w:rPr>
          <w:lang w:val="sr-Cyrl-RS"/>
        </w:rPr>
        <w:t>1</w:t>
      </w:r>
      <w:r w:rsidRPr="00516435">
        <w:t>7</w:t>
      </w:r>
      <w:r w:rsidRPr="00516435">
        <w:rPr>
          <w:lang w:val="sr-Cyrl-RS"/>
        </w:rPr>
        <w:t xml:space="preserve"> Број: 06-2/</w:t>
      </w:r>
      <w:r w:rsidR="00A75B38" w:rsidRPr="00516435">
        <w:rPr>
          <w:lang w:val="sr-Cyrl-RS"/>
        </w:rPr>
        <w:t>138</w:t>
      </w:r>
      <w:r w:rsidRPr="00516435">
        <w:rPr>
          <w:lang w:val="sr-Cyrl-CS"/>
        </w:rPr>
        <w:t>-2</w:t>
      </w:r>
      <w:r w:rsidRPr="00516435">
        <w:t>3</w:t>
      </w:r>
    </w:p>
    <w:p w:rsidR="007C04FF" w:rsidRPr="00516435" w:rsidRDefault="00A75B38" w:rsidP="007C04FF">
      <w:pPr>
        <w:rPr>
          <w:lang w:val="sr-Cyrl-RS"/>
        </w:rPr>
      </w:pPr>
      <w:r w:rsidRPr="00516435">
        <w:rPr>
          <w:lang w:val="sr-Cyrl-RS"/>
        </w:rPr>
        <w:t>7. јул</w:t>
      </w:r>
      <w:r w:rsidR="007C04FF" w:rsidRPr="00516435">
        <w:rPr>
          <w:lang w:val="sr-Cyrl-CS"/>
        </w:rPr>
        <w:t xml:space="preserve"> </w:t>
      </w:r>
      <w:r w:rsidR="007C04FF" w:rsidRPr="00516435">
        <w:rPr>
          <w:lang w:val="sr-Cyrl-RS"/>
        </w:rPr>
        <w:t>2023. године</w:t>
      </w:r>
    </w:p>
    <w:p w:rsidR="007C04FF" w:rsidRDefault="007C04FF" w:rsidP="007C04FF">
      <w:pPr>
        <w:rPr>
          <w:lang w:val="sr-Cyrl-RS"/>
        </w:rPr>
      </w:pPr>
      <w:r w:rsidRPr="00516435">
        <w:rPr>
          <w:lang w:val="sr-Cyrl-RS"/>
        </w:rPr>
        <w:t>Б е о г р а д</w:t>
      </w:r>
      <w:r>
        <w:rPr>
          <w:lang w:val="sr-Cyrl-RS"/>
        </w:rPr>
        <w:t xml:space="preserve"> </w:t>
      </w:r>
    </w:p>
    <w:p w:rsidR="007C04FF" w:rsidRPr="006F6746" w:rsidRDefault="007C04FF" w:rsidP="007C04FF">
      <w:pPr>
        <w:rPr>
          <w:lang w:val="sr-Cyrl-RS"/>
        </w:rPr>
      </w:pPr>
    </w:p>
    <w:p w:rsidR="007C04FF" w:rsidRDefault="007C04FF" w:rsidP="007C04FF">
      <w:pPr>
        <w:jc w:val="both"/>
        <w:rPr>
          <w:lang w:val="sr-Cyrl-CS"/>
        </w:rPr>
      </w:pPr>
    </w:p>
    <w:p w:rsidR="007C04FF" w:rsidRDefault="007C04FF" w:rsidP="007C04FF">
      <w:pPr>
        <w:jc w:val="both"/>
        <w:rPr>
          <w:lang w:val="sr-Cyrl-CS"/>
        </w:rPr>
      </w:pPr>
    </w:p>
    <w:p w:rsidR="007C04FF" w:rsidRPr="006F6746" w:rsidRDefault="007C04FF" w:rsidP="007C04FF">
      <w:pPr>
        <w:jc w:val="both"/>
        <w:rPr>
          <w:lang w:val="sr-Cyrl-CS"/>
        </w:rPr>
      </w:pPr>
    </w:p>
    <w:p w:rsidR="007C04FF" w:rsidRPr="006F6746" w:rsidRDefault="007C04FF" w:rsidP="007C04FF">
      <w:pPr>
        <w:tabs>
          <w:tab w:val="left" w:pos="3585"/>
        </w:tabs>
        <w:jc w:val="center"/>
        <w:rPr>
          <w:lang w:val="sr-Cyrl-CS"/>
        </w:rPr>
      </w:pPr>
      <w:r w:rsidRPr="006F6746">
        <w:rPr>
          <w:lang w:val="sr-Cyrl-CS"/>
        </w:rPr>
        <w:t>ЗАПИСНИК</w:t>
      </w:r>
    </w:p>
    <w:p w:rsidR="007C04FF" w:rsidRDefault="007C04FF" w:rsidP="007C04FF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 w:rsidR="002E7E5D">
        <w:rPr>
          <w:lang w:val="sr-Cyrl-CS"/>
        </w:rPr>
        <w:t>ДЕВЕТЕ</w:t>
      </w:r>
      <w:r>
        <w:rPr>
          <w:lang w:val="sr-Cyrl-CS"/>
        </w:rPr>
        <w:t xml:space="preserve"> </w:t>
      </w:r>
      <w:r w:rsidRPr="006F6746">
        <w:rPr>
          <w:lang w:val="sr-Cyrl-CS"/>
        </w:rPr>
        <w:t>СЕДНИЦЕ</w:t>
      </w:r>
      <w:r w:rsidRPr="006F6746">
        <w:rPr>
          <w:lang w:val="sr-Cyrl-RS"/>
        </w:rPr>
        <w:t xml:space="preserve"> ОДБОРА</w:t>
      </w:r>
      <w:r w:rsidRPr="006F6746">
        <w:rPr>
          <w:b/>
          <w:lang w:val="sr-Cyrl-RS"/>
        </w:rPr>
        <w:t xml:space="preserve"> </w:t>
      </w:r>
      <w:r w:rsidRPr="006F6746">
        <w:rPr>
          <w:lang w:val="sr-Cyrl-RS"/>
        </w:rPr>
        <w:t xml:space="preserve">ЗА РАД, СОЦИЈАЛНА ПИТАЊА, </w:t>
      </w:r>
    </w:p>
    <w:p w:rsidR="007C04FF" w:rsidRPr="006F6746" w:rsidRDefault="007C04FF" w:rsidP="007C04FF">
      <w:pPr>
        <w:jc w:val="center"/>
        <w:rPr>
          <w:lang w:val="sr-Cyrl-RS"/>
        </w:rPr>
      </w:pPr>
      <w:r w:rsidRPr="006F6746">
        <w:rPr>
          <w:lang w:val="sr-Cyrl-RS"/>
        </w:rPr>
        <w:t>ДРУШТВЕНУ УКЉУЧЕНОСТ И СМАЊЕЊЕ СИРОМАШТВА</w:t>
      </w:r>
      <w:r>
        <w:rPr>
          <w:lang w:val="sr-Cyrl-RS"/>
        </w:rPr>
        <w:t>,</w:t>
      </w:r>
      <w:r w:rsidRPr="006F6746">
        <w:rPr>
          <w:lang w:val="sr-Cyrl-RS"/>
        </w:rPr>
        <w:t xml:space="preserve"> </w:t>
      </w:r>
    </w:p>
    <w:p w:rsidR="007C04FF" w:rsidRPr="006F6746" w:rsidRDefault="007C04FF" w:rsidP="007C04FF">
      <w:pPr>
        <w:tabs>
          <w:tab w:val="left" w:pos="3585"/>
        </w:tabs>
        <w:jc w:val="center"/>
        <w:rPr>
          <w:lang w:val="sr-Cyrl-CS"/>
        </w:rPr>
      </w:pPr>
      <w:r w:rsidRPr="006F6746">
        <w:rPr>
          <w:lang w:val="sr-Cyrl-CS"/>
        </w:rPr>
        <w:t xml:space="preserve">ОДРЖАНЕ </w:t>
      </w:r>
      <w:r w:rsidR="002E7E5D">
        <w:rPr>
          <w:lang w:val="sr-Cyrl-RS"/>
        </w:rPr>
        <w:t>4</w:t>
      </w:r>
      <w:r w:rsidRPr="006F6746">
        <w:rPr>
          <w:lang w:val="sr-Cyrl-CS"/>
        </w:rPr>
        <w:t xml:space="preserve">. </w:t>
      </w:r>
      <w:r w:rsidR="002E7E5D">
        <w:rPr>
          <w:lang w:val="sr-Cyrl-CS"/>
        </w:rPr>
        <w:t>ЈУЛА</w:t>
      </w:r>
      <w:r w:rsidRPr="006F6746">
        <w:rPr>
          <w:lang w:val="sr-Cyrl-CS"/>
        </w:rPr>
        <w:t xml:space="preserve"> 20</w:t>
      </w:r>
      <w:r>
        <w:rPr>
          <w:lang w:val="sr-Cyrl-CS"/>
        </w:rPr>
        <w:t>23</w:t>
      </w:r>
      <w:r w:rsidRPr="006F6746">
        <w:rPr>
          <w:lang w:val="sr-Cyrl-CS"/>
        </w:rPr>
        <w:t>. ГОДИНЕ</w:t>
      </w:r>
    </w:p>
    <w:p w:rsidR="007C04FF" w:rsidRPr="006F6746" w:rsidRDefault="007C04FF" w:rsidP="007C04FF">
      <w:pPr>
        <w:jc w:val="both"/>
        <w:rPr>
          <w:lang w:val="sr-Cyrl-CS"/>
        </w:rPr>
      </w:pPr>
    </w:p>
    <w:p w:rsidR="007C04FF" w:rsidRDefault="007C04FF" w:rsidP="007C04FF">
      <w:pPr>
        <w:ind w:firstLine="1418"/>
        <w:jc w:val="both"/>
        <w:rPr>
          <w:lang w:val="sr-Cyrl-CS"/>
        </w:rPr>
      </w:pPr>
      <w:r w:rsidRPr="006F6746">
        <w:rPr>
          <w:lang w:val="sr-Cyrl-CS"/>
        </w:rPr>
        <w:t xml:space="preserve">Седница је почела у </w:t>
      </w:r>
      <w:r>
        <w:rPr>
          <w:lang w:val="sr-Cyrl-CS"/>
        </w:rPr>
        <w:t>12</w:t>
      </w:r>
      <w:r w:rsidRPr="006F6746">
        <w:rPr>
          <w:lang w:val="sr-Cyrl-CS"/>
        </w:rPr>
        <w:t>,</w:t>
      </w:r>
      <w:r>
        <w:rPr>
          <w:lang w:val="sr-Cyrl-CS"/>
        </w:rPr>
        <w:t xml:space="preserve"> </w:t>
      </w:r>
      <w:r w:rsidR="002E7E5D">
        <w:rPr>
          <w:lang w:val="sr-Cyrl-CS"/>
        </w:rPr>
        <w:t>1</w:t>
      </w:r>
      <w:r>
        <w:rPr>
          <w:lang w:val="sr-Cyrl-CS"/>
        </w:rPr>
        <w:t>5</w:t>
      </w:r>
      <w:r w:rsidRPr="006F6746">
        <w:rPr>
          <w:lang w:val="sr-Cyrl-CS"/>
        </w:rPr>
        <w:t xml:space="preserve"> часова.</w:t>
      </w:r>
    </w:p>
    <w:p w:rsidR="007C04FF" w:rsidRDefault="007C04FF" w:rsidP="007C04FF">
      <w:pPr>
        <w:ind w:firstLine="1418"/>
        <w:jc w:val="both"/>
        <w:rPr>
          <w:lang w:val="sr-Cyrl-CS"/>
        </w:rPr>
      </w:pPr>
    </w:p>
    <w:p w:rsidR="007C04FF" w:rsidRDefault="007C04FF" w:rsidP="007C04FF">
      <w:pPr>
        <w:ind w:firstLine="1418"/>
        <w:jc w:val="both"/>
        <w:rPr>
          <w:lang w:val="sr-Cyrl-CS"/>
        </w:rPr>
      </w:pPr>
      <w:r>
        <w:rPr>
          <w:lang w:val="sr-Cyrl-CS"/>
        </w:rPr>
        <w:t>Седницом</w:t>
      </w:r>
      <w:r w:rsidRPr="006F6746">
        <w:rPr>
          <w:lang w:val="sr-Cyrl-CS"/>
        </w:rPr>
        <w:t xml:space="preserve"> је председава</w:t>
      </w:r>
      <w:r>
        <w:rPr>
          <w:lang w:val="sr-Cyrl-CS"/>
        </w:rPr>
        <w:t>ла</w:t>
      </w:r>
      <w:r w:rsidRPr="006F6746">
        <w:rPr>
          <w:lang w:val="sr-Cyrl-CS"/>
        </w:rPr>
        <w:t xml:space="preserve"> </w:t>
      </w:r>
      <w:r>
        <w:rPr>
          <w:lang w:val="sr-Cyrl-CS"/>
        </w:rPr>
        <w:t>Сандра Божић, председник Одбора</w:t>
      </w:r>
      <w:r w:rsidRPr="006F6746">
        <w:rPr>
          <w:lang w:val="sr-Cyrl-CS"/>
        </w:rPr>
        <w:t>.</w:t>
      </w:r>
    </w:p>
    <w:p w:rsidR="007C04FF" w:rsidRPr="006F6746" w:rsidRDefault="007C04FF" w:rsidP="007C04FF">
      <w:pPr>
        <w:ind w:firstLine="1418"/>
        <w:jc w:val="both"/>
        <w:rPr>
          <w:lang w:val="sr-Cyrl-CS"/>
        </w:rPr>
      </w:pPr>
    </w:p>
    <w:p w:rsidR="002F4F0B" w:rsidRDefault="007C04FF" w:rsidP="002F4F0B">
      <w:pPr>
        <w:ind w:firstLine="1418"/>
        <w:jc w:val="both"/>
        <w:rPr>
          <w:lang w:val="sr-Cyrl-CS"/>
        </w:rPr>
      </w:pPr>
      <w:r w:rsidRPr="008B2FA6">
        <w:rPr>
          <w:lang w:val="sr-Cyrl-CS"/>
        </w:rPr>
        <w:t>Седници су присуствовали чланови Одбора: Иван Антић,</w:t>
      </w:r>
      <w:r>
        <w:rPr>
          <w:lang w:val="sr-Cyrl-CS"/>
        </w:rPr>
        <w:t xml:space="preserve"> </w:t>
      </w:r>
      <w:r w:rsidRPr="008B2FA6">
        <w:rPr>
          <w:lang w:val="sr-Cyrl-CS"/>
        </w:rPr>
        <w:t>Стефан Аџић,</w:t>
      </w:r>
      <w:r w:rsidRPr="008B2FA6">
        <w:rPr>
          <w:color w:val="FF0000"/>
          <w:lang w:val="sr-Cyrl-CS"/>
        </w:rPr>
        <w:t xml:space="preserve"> </w:t>
      </w:r>
      <w:r w:rsidRPr="008B2FA6">
        <w:rPr>
          <w:lang w:val="sr-Cyrl-CS"/>
        </w:rPr>
        <w:t xml:space="preserve">Борислава Перић </w:t>
      </w:r>
      <w:r>
        <w:rPr>
          <w:lang w:val="sr-Cyrl-CS"/>
        </w:rPr>
        <w:t xml:space="preserve">Ранковић, </w:t>
      </w:r>
      <w:r w:rsidRPr="008B2FA6">
        <w:rPr>
          <w:lang w:val="sr-Cyrl-CS"/>
        </w:rPr>
        <w:t>Драгана Лукић,</w:t>
      </w:r>
      <w:r w:rsidR="003132E2">
        <w:rPr>
          <w:color w:val="FF0000"/>
          <w:lang w:val="sr-Cyrl-CS"/>
        </w:rPr>
        <w:t xml:space="preserve"> </w:t>
      </w:r>
      <w:r w:rsidR="003132E2">
        <w:rPr>
          <w:lang w:val="sr-Cyrl-CS"/>
        </w:rPr>
        <w:t xml:space="preserve">Данијела Вујичић, </w:t>
      </w:r>
      <w:r w:rsidRPr="008B2FA6">
        <w:rPr>
          <w:lang w:val="sr-Cyrl-CS"/>
        </w:rPr>
        <w:t>Оља Петровић,</w:t>
      </w:r>
      <w:r w:rsidR="00A41785">
        <w:rPr>
          <w:lang w:val="sr-Cyrl-CS"/>
        </w:rPr>
        <w:t xml:space="preserve"> Андреја Савић, </w:t>
      </w:r>
      <w:r w:rsidRPr="008B2FA6">
        <w:rPr>
          <w:lang w:val="sr-Cyrl-CS"/>
        </w:rPr>
        <w:t>Жељко Веселиновић,</w:t>
      </w:r>
      <w:r w:rsidRPr="008B2FA6">
        <w:rPr>
          <w:color w:val="FF0000"/>
          <w:lang w:val="sr-Cyrl-CS"/>
        </w:rPr>
        <w:t xml:space="preserve"> </w:t>
      </w:r>
      <w:r w:rsidRPr="008B2FA6">
        <w:rPr>
          <w:lang w:val="sr-Cyrl-CS"/>
        </w:rPr>
        <w:t>Горица Гајић</w:t>
      </w:r>
      <w:r>
        <w:rPr>
          <w:lang w:val="sr-Cyrl-CS"/>
        </w:rPr>
        <w:t>,</w:t>
      </w:r>
      <w:r w:rsidRPr="008B2FA6">
        <w:rPr>
          <w:color w:val="FF0000"/>
          <w:lang w:val="sr-Cyrl-CS"/>
        </w:rPr>
        <w:t xml:space="preserve"> </w:t>
      </w:r>
      <w:r w:rsidRPr="008B2FA6">
        <w:rPr>
          <w:lang w:val="sr-Cyrl-CS"/>
        </w:rPr>
        <w:t>Борислав Новаковић</w:t>
      </w:r>
      <w:r>
        <w:rPr>
          <w:lang w:val="sr-Cyrl-CS"/>
        </w:rPr>
        <w:t>,</w:t>
      </w:r>
      <w:r w:rsidRPr="008B2FA6">
        <w:rPr>
          <w:lang w:val="sr-Cyrl-CS"/>
        </w:rPr>
        <w:t xml:space="preserve"> </w:t>
      </w:r>
      <w:proofErr w:type="spellStart"/>
      <w:r w:rsidRPr="008B2FA6">
        <w:rPr>
          <w:lang w:val="sr-Cyrl-CS"/>
        </w:rPr>
        <w:t>Жомбор</w:t>
      </w:r>
      <w:proofErr w:type="spellEnd"/>
      <w:r w:rsidRPr="008B2FA6">
        <w:rPr>
          <w:lang w:val="sr-Cyrl-CS"/>
        </w:rPr>
        <w:t xml:space="preserve"> </w:t>
      </w:r>
      <w:proofErr w:type="spellStart"/>
      <w:r w:rsidRPr="008B2FA6">
        <w:rPr>
          <w:lang w:val="sr-Cyrl-CS"/>
        </w:rPr>
        <w:t>Ујвари</w:t>
      </w:r>
      <w:proofErr w:type="spellEnd"/>
      <w:r w:rsidRPr="00A95107">
        <w:rPr>
          <w:lang w:val="sr-Cyrl-CS"/>
        </w:rPr>
        <w:t xml:space="preserve"> </w:t>
      </w:r>
      <w:r w:rsidRPr="008B2FA6">
        <w:rPr>
          <w:lang w:val="sr-Cyrl-CS"/>
        </w:rPr>
        <w:t>и Биљана Ђорђевић,</w:t>
      </w:r>
      <w:r w:rsidRPr="008B2FA6">
        <w:rPr>
          <w:color w:val="FF0000"/>
          <w:lang w:val="sr-Cyrl-CS"/>
        </w:rPr>
        <w:t xml:space="preserve"> </w:t>
      </w:r>
      <w:r w:rsidRPr="008B2FA6">
        <w:rPr>
          <w:lang w:val="sr-Cyrl-CS"/>
        </w:rPr>
        <w:t>као и заменици чланова:</w:t>
      </w:r>
      <w:r w:rsidR="00CD6414" w:rsidRPr="00CD6414">
        <w:rPr>
          <w:lang w:val="sr-Cyrl-CS"/>
        </w:rPr>
        <w:t xml:space="preserve"> </w:t>
      </w:r>
      <w:r w:rsidR="00CD6414">
        <w:rPr>
          <w:lang w:val="sr-Cyrl-CS"/>
        </w:rPr>
        <w:t xml:space="preserve">Мирка Лукић </w:t>
      </w:r>
      <w:proofErr w:type="spellStart"/>
      <w:r w:rsidR="00CD6414">
        <w:rPr>
          <w:lang w:val="sr-Cyrl-CS"/>
        </w:rPr>
        <w:t>Шаркановић</w:t>
      </w:r>
      <w:proofErr w:type="spellEnd"/>
      <w:r w:rsidR="00CD6414">
        <w:rPr>
          <w:lang w:val="sr-Cyrl-CS"/>
        </w:rPr>
        <w:t xml:space="preserve"> (Татјана Јовановић, члан), Татјана Манојловић (Драгана Ракић, члан)</w:t>
      </w:r>
      <w:r w:rsidR="00CD4E1A">
        <w:rPr>
          <w:lang w:val="sr-Cyrl-CS"/>
        </w:rPr>
        <w:t xml:space="preserve"> и</w:t>
      </w:r>
      <w:r w:rsidR="003E2513">
        <w:rPr>
          <w:lang w:val="sr-Cyrl-CS"/>
        </w:rPr>
        <w:t xml:space="preserve"> Радмила Васић (Тамара </w:t>
      </w:r>
      <w:proofErr w:type="spellStart"/>
      <w:r w:rsidR="003E2513">
        <w:rPr>
          <w:lang w:val="sr-Cyrl-CS"/>
        </w:rPr>
        <w:t>Миленовић</w:t>
      </w:r>
      <w:proofErr w:type="spellEnd"/>
      <w:r w:rsidR="003E2513">
        <w:rPr>
          <w:lang w:val="sr-Cyrl-CS"/>
        </w:rPr>
        <w:t xml:space="preserve"> </w:t>
      </w:r>
      <w:proofErr w:type="spellStart"/>
      <w:r w:rsidR="003E2513">
        <w:rPr>
          <w:lang w:val="sr-Cyrl-CS"/>
        </w:rPr>
        <w:t>Керковић</w:t>
      </w:r>
      <w:proofErr w:type="spellEnd"/>
      <w:r w:rsidR="003E2513">
        <w:rPr>
          <w:lang w:val="sr-Cyrl-CS"/>
        </w:rPr>
        <w:t>, члан)</w:t>
      </w:r>
      <w:r w:rsidR="002F4F0B">
        <w:rPr>
          <w:lang w:val="sr-Cyrl-CS"/>
        </w:rPr>
        <w:t>.</w:t>
      </w:r>
    </w:p>
    <w:p w:rsidR="007C04FF" w:rsidRDefault="007C04FF" w:rsidP="007C04FF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 није</w:t>
      </w:r>
      <w:r w:rsidR="009F7595">
        <w:rPr>
          <w:lang w:val="sr-Cyrl-CS"/>
        </w:rPr>
        <w:t xml:space="preserve"> присуствовао</w:t>
      </w:r>
      <w:r>
        <w:rPr>
          <w:lang w:val="sr-Cyrl-CS"/>
        </w:rPr>
        <w:t xml:space="preserve"> члан</w:t>
      </w:r>
      <w:r w:rsidRPr="008B2FA6">
        <w:rPr>
          <w:lang w:val="sr-Cyrl-CS"/>
        </w:rPr>
        <w:t xml:space="preserve"> Одбора</w:t>
      </w:r>
      <w:r w:rsidR="009F7595">
        <w:rPr>
          <w:lang w:val="sr-Cyrl-CS"/>
        </w:rPr>
        <w:t xml:space="preserve"> Борисав Ковачевић</w:t>
      </w:r>
      <w:r w:rsidRPr="008B2FA6">
        <w:rPr>
          <w:lang w:val="sr-Cyrl-CS"/>
        </w:rPr>
        <w:t>, као ни њ</w:t>
      </w:r>
      <w:r w:rsidR="002F4F0B">
        <w:rPr>
          <w:lang w:val="sr-Cyrl-CS"/>
        </w:rPr>
        <w:t>егов</w:t>
      </w:r>
      <w:r>
        <w:rPr>
          <w:lang w:val="sr-Cyrl-CS"/>
        </w:rPr>
        <w:t xml:space="preserve"> заменик</w:t>
      </w:r>
      <w:r w:rsidRPr="008B2FA6">
        <w:rPr>
          <w:lang w:val="sr-Cyrl-CS"/>
        </w:rPr>
        <w:t>.</w:t>
      </w:r>
      <w:r>
        <w:rPr>
          <w:lang w:val="sr-Cyrl-CS"/>
        </w:rPr>
        <w:t xml:space="preserve"> </w:t>
      </w:r>
    </w:p>
    <w:p w:rsidR="007C04FF" w:rsidRDefault="003E2513" w:rsidP="007C04FF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 је присуствовао</w:t>
      </w:r>
      <w:r w:rsidR="007C04FF">
        <w:rPr>
          <w:lang w:val="sr-Cyrl-CS"/>
        </w:rPr>
        <w:t xml:space="preserve"> и наро</w:t>
      </w:r>
      <w:r>
        <w:rPr>
          <w:lang w:val="sr-Cyrl-CS"/>
        </w:rPr>
        <w:t xml:space="preserve">дни посланик </w:t>
      </w:r>
      <w:proofErr w:type="spellStart"/>
      <w:r>
        <w:rPr>
          <w:lang w:val="sr-Cyrl-CS"/>
        </w:rPr>
        <w:t>Братимир</w:t>
      </w:r>
      <w:proofErr w:type="spellEnd"/>
      <w:r>
        <w:rPr>
          <w:lang w:val="sr-Cyrl-CS"/>
        </w:rPr>
        <w:t xml:space="preserve"> Васиљевић</w:t>
      </w:r>
      <w:r w:rsidR="007C04FF">
        <w:rPr>
          <w:lang w:val="sr-Cyrl-CS"/>
        </w:rPr>
        <w:t xml:space="preserve"> (заменик члана). </w:t>
      </w:r>
    </w:p>
    <w:p w:rsidR="007C04FF" w:rsidRDefault="007C04FF" w:rsidP="007C04FF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 су присуствова</w:t>
      </w:r>
      <w:r w:rsidR="00241C81">
        <w:rPr>
          <w:lang w:val="sr-Cyrl-CS"/>
        </w:rPr>
        <w:t xml:space="preserve">ли представници Министарства за бригу о породици и демографију: проф. </w:t>
      </w:r>
      <w:r w:rsidR="00E412EF">
        <w:rPr>
          <w:lang w:val="sr-Cyrl-CS"/>
        </w:rPr>
        <w:t>д</w:t>
      </w:r>
      <w:r w:rsidR="00241C81">
        <w:rPr>
          <w:lang w:val="sr-Cyrl-CS"/>
        </w:rPr>
        <w:t xml:space="preserve">р Дарија </w:t>
      </w:r>
      <w:proofErr w:type="spellStart"/>
      <w:r w:rsidR="00241C81">
        <w:rPr>
          <w:lang w:val="sr-Cyrl-CS"/>
        </w:rPr>
        <w:t>Кисић</w:t>
      </w:r>
      <w:proofErr w:type="spellEnd"/>
      <w:r w:rsidR="00241C81">
        <w:rPr>
          <w:lang w:val="sr-Cyrl-CS"/>
        </w:rPr>
        <w:t xml:space="preserve"> </w:t>
      </w:r>
      <w:proofErr w:type="spellStart"/>
      <w:r w:rsidR="00241C81">
        <w:rPr>
          <w:lang w:val="sr-Cyrl-CS"/>
        </w:rPr>
        <w:t>Тепавчевић</w:t>
      </w:r>
      <w:proofErr w:type="spellEnd"/>
      <w:r w:rsidR="00311AD8">
        <w:rPr>
          <w:lang w:val="sr-Cyrl-CS"/>
        </w:rPr>
        <w:t>, министар</w:t>
      </w:r>
      <w:r w:rsidR="00241C81">
        <w:rPr>
          <w:lang w:val="sr-Cyrl-CS"/>
        </w:rPr>
        <w:t xml:space="preserve"> и </w:t>
      </w:r>
      <w:proofErr w:type="spellStart"/>
      <w:r w:rsidR="00241C81">
        <w:rPr>
          <w:lang w:val="sr-Cyrl-CS"/>
        </w:rPr>
        <w:t>Радица</w:t>
      </w:r>
      <w:proofErr w:type="spellEnd"/>
      <w:r w:rsidR="00241C81">
        <w:rPr>
          <w:lang w:val="sr-Cyrl-CS"/>
        </w:rPr>
        <w:t xml:space="preserve"> </w:t>
      </w:r>
      <w:proofErr w:type="spellStart"/>
      <w:r w:rsidR="00241C81">
        <w:rPr>
          <w:lang w:val="sr-Cyrl-CS"/>
        </w:rPr>
        <w:t>Булајић</w:t>
      </w:r>
      <w:proofErr w:type="spellEnd"/>
      <w:r w:rsidR="00241C81">
        <w:rPr>
          <w:lang w:val="sr-Cyrl-CS"/>
        </w:rPr>
        <w:t>, саветник</w:t>
      </w:r>
      <w:r w:rsidR="00202A7C">
        <w:rPr>
          <w:lang w:val="sr-Cyrl-CS"/>
        </w:rPr>
        <w:t xml:space="preserve"> у Министарству</w:t>
      </w:r>
      <w:r w:rsidR="00241C81">
        <w:rPr>
          <w:lang w:val="sr-Cyrl-CS"/>
        </w:rPr>
        <w:t>, док је испред Минист</w:t>
      </w:r>
      <w:r w:rsidR="00E412EF">
        <w:rPr>
          <w:lang w:val="sr-Cyrl-CS"/>
        </w:rPr>
        <w:t xml:space="preserve">арства за </w:t>
      </w:r>
      <w:r>
        <w:rPr>
          <w:lang w:val="sr-Cyrl-CS"/>
        </w:rPr>
        <w:t>рад, запошљавање, борачка и социјална питања</w:t>
      </w:r>
      <w:r w:rsidR="00E412EF">
        <w:rPr>
          <w:lang w:val="sr-Cyrl-CS"/>
        </w:rPr>
        <w:t xml:space="preserve"> присуствовао</w:t>
      </w:r>
      <w:r>
        <w:rPr>
          <w:lang w:val="sr-Cyrl-CS"/>
        </w:rPr>
        <w:t xml:space="preserve"> Зоран Милош</w:t>
      </w:r>
      <w:r w:rsidR="00E412EF">
        <w:rPr>
          <w:lang w:val="sr-Cyrl-CS"/>
        </w:rPr>
        <w:t>евић, вршилац дужности помоћника министра.</w:t>
      </w:r>
    </w:p>
    <w:p w:rsidR="00E827A0" w:rsidRDefault="00E827A0" w:rsidP="007C04FF">
      <w:pPr>
        <w:ind w:firstLine="1418"/>
        <w:jc w:val="both"/>
        <w:rPr>
          <w:lang w:val="sr-Cyrl-CS"/>
        </w:rPr>
      </w:pPr>
    </w:p>
    <w:p w:rsidR="007C04FF" w:rsidRPr="006F6746" w:rsidRDefault="007C04FF" w:rsidP="0073473C">
      <w:pPr>
        <w:ind w:firstLine="1418"/>
        <w:jc w:val="both"/>
        <w:rPr>
          <w:lang w:val="sr-Cyrl-CS"/>
        </w:rPr>
      </w:pPr>
      <w:r w:rsidRPr="008D39BF">
        <w:rPr>
          <w:lang w:val="sr-Cyrl-CS"/>
        </w:rPr>
        <w:t>На предлог</w:t>
      </w:r>
      <w:r>
        <w:rPr>
          <w:lang w:val="sr-Cyrl-CS"/>
        </w:rPr>
        <w:t xml:space="preserve"> </w:t>
      </w:r>
      <w:r w:rsidRPr="008D39BF">
        <w:rPr>
          <w:lang w:val="sr-Cyrl-RS"/>
        </w:rPr>
        <w:t>председ</w:t>
      </w:r>
      <w:r>
        <w:rPr>
          <w:lang w:val="sr-Cyrl-RS"/>
        </w:rPr>
        <w:t>ника</w:t>
      </w:r>
      <w:r w:rsidRPr="008D39BF">
        <w:rPr>
          <w:lang w:val="sr-Cyrl-CS"/>
        </w:rPr>
        <w:t xml:space="preserve"> Одбора</w:t>
      </w:r>
      <w:r w:rsidRPr="000B23A2">
        <w:rPr>
          <w:lang w:val="sr-Cyrl-CS"/>
        </w:rPr>
        <w:t xml:space="preserve">, </w:t>
      </w:r>
      <w:r w:rsidR="008558C1">
        <w:rPr>
          <w:lang w:val="sr-Cyrl-CS"/>
        </w:rPr>
        <w:t xml:space="preserve">усвојен је (11 „за“, три „уздржана“) </w:t>
      </w:r>
      <w:r>
        <w:rPr>
          <w:lang w:val="sr-Cyrl-CS"/>
        </w:rPr>
        <w:t xml:space="preserve">следећи </w:t>
      </w:r>
      <w:r w:rsidRPr="003E1DD5">
        <w:rPr>
          <w:lang w:val="sr-Cyrl-CS"/>
        </w:rPr>
        <w:t xml:space="preserve"> </w:t>
      </w:r>
    </w:p>
    <w:p w:rsidR="00E827A0" w:rsidRDefault="007C04FF" w:rsidP="00E827A0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  <w:r w:rsidR="0073473C">
        <w:rPr>
          <w:lang w:val="sr-Cyrl-RS"/>
        </w:rPr>
        <w:t xml:space="preserve">: </w:t>
      </w:r>
      <w:r>
        <w:rPr>
          <w:lang w:val="sr-Cyrl-RS"/>
        </w:rPr>
        <w:t xml:space="preserve"> </w:t>
      </w:r>
    </w:p>
    <w:p w:rsidR="0073473C" w:rsidRDefault="0073473C" w:rsidP="00E827A0">
      <w:pPr>
        <w:jc w:val="center"/>
        <w:rPr>
          <w:lang w:val="sr-Cyrl-RS"/>
        </w:rPr>
      </w:pPr>
    </w:p>
    <w:p w:rsidR="00E827A0" w:rsidRDefault="00E827A0" w:rsidP="00E827A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004AE2" w:rsidRPr="00004AE2">
        <w:rPr>
          <w:lang w:val="sr-Cyrl-CS" w:eastAsia="sr-Cyrl-CS"/>
        </w:rPr>
        <w:t xml:space="preserve">Разматрање </w:t>
      </w:r>
      <w:r w:rsidR="00004AE2" w:rsidRPr="00004AE2">
        <w:rPr>
          <w:lang w:val="sr-Cyrl-RS" w:eastAsia="sr-Cyrl-CS"/>
        </w:rPr>
        <w:t>Предлога закона о изменама и допунама Закона о финансијској подршци породици са децом, који је поднела Влада, у начелу (број 011-991/23 од 19. маја 2023. године);</w:t>
      </w:r>
    </w:p>
    <w:p w:rsidR="00FE7FB5" w:rsidRDefault="00E827A0" w:rsidP="00FE7FB5">
      <w:pPr>
        <w:ind w:firstLine="720"/>
        <w:jc w:val="both"/>
        <w:rPr>
          <w:lang w:val="sr-Cyrl-RS"/>
        </w:rPr>
      </w:pPr>
      <w:r>
        <w:rPr>
          <w:lang w:val="sr-Cyrl-RS" w:eastAsia="sr-Cyrl-CS"/>
        </w:rPr>
        <w:t xml:space="preserve">2. </w:t>
      </w:r>
      <w:r w:rsidR="00004AE2" w:rsidRPr="00004AE2">
        <w:rPr>
          <w:lang w:val="sr-Cyrl-RS" w:eastAsia="sr-Cyrl-CS"/>
        </w:rPr>
        <w:t xml:space="preserve">Разматрање Предлога закона о потврђивању Споразума о допуни Споразума између Владе Републике Србије и Владе Републике Француске о </w:t>
      </w:r>
      <w:r w:rsidR="00004AE2" w:rsidRPr="00004AE2">
        <w:rPr>
          <w:lang w:val="sr-Cyrl-RS" w:eastAsia="sr-Cyrl-CS"/>
        </w:rPr>
        <w:lastRenderedPageBreak/>
        <w:t>социјалној сигурности, који је поднела Влада (број 011-1185/23 од 16. јуна 2023. године).</w:t>
      </w:r>
    </w:p>
    <w:p w:rsidR="00FE7FB5" w:rsidRDefault="00FE7FB5" w:rsidP="00FE7FB5">
      <w:pPr>
        <w:ind w:firstLine="720"/>
        <w:jc w:val="both"/>
        <w:rPr>
          <w:lang w:val="sr-Cyrl-RS"/>
        </w:rPr>
      </w:pPr>
    </w:p>
    <w:p w:rsidR="007C04FF" w:rsidRDefault="007C04FF" w:rsidP="00FE7FB5">
      <w:pPr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>Пре преласка на разматрање утвр</w:t>
      </w:r>
      <w:r w:rsidR="002F5F11">
        <w:rPr>
          <w:rStyle w:val="colornavy"/>
          <w:lang w:val="sr-Cyrl-RS"/>
        </w:rPr>
        <w:t xml:space="preserve">ђеног дневног реда, усвојен је </w:t>
      </w:r>
      <w:r>
        <w:rPr>
          <w:rStyle w:val="colornavy"/>
          <w:lang w:val="sr-Cyrl-RS"/>
        </w:rPr>
        <w:t>већином гласов</w:t>
      </w:r>
      <w:r w:rsidR="00FA4C92">
        <w:rPr>
          <w:rStyle w:val="colornavy"/>
          <w:lang w:val="sr-Cyrl-RS"/>
        </w:rPr>
        <w:t>а</w:t>
      </w:r>
      <w:r w:rsidR="0089308F">
        <w:rPr>
          <w:rStyle w:val="colornavy"/>
          <w:lang w:val="sr-Cyrl-RS"/>
        </w:rPr>
        <w:t xml:space="preserve"> </w:t>
      </w:r>
      <w:r w:rsidR="00FA4C92">
        <w:rPr>
          <w:rStyle w:val="colornavy"/>
          <w:lang w:val="sr-Cyrl-RS"/>
        </w:rPr>
        <w:t xml:space="preserve"> </w:t>
      </w:r>
      <w:r w:rsidR="002F5F11">
        <w:rPr>
          <w:rStyle w:val="colornavy"/>
          <w:lang w:val="sr-Cyrl-RS"/>
        </w:rPr>
        <w:t>(</w:t>
      </w:r>
      <w:r w:rsidR="00FA4C92">
        <w:rPr>
          <w:rStyle w:val="colornavy"/>
          <w:lang w:val="sr-Cyrl-RS"/>
        </w:rPr>
        <w:t>11 „за“, један „уздржан, два „није гласало“) и без примедби записник Седме седнице Одбора, одржане 20. априла</w:t>
      </w:r>
      <w:r>
        <w:rPr>
          <w:rStyle w:val="colornavy"/>
          <w:lang w:val="sr-Cyrl-RS"/>
        </w:rPr>
        <w:t xml:space="preserve"> 2023. године.</w:t>
      </w:r>
      <w:r w:rsidR="0089308F">
        <w:rPr>
          <w:rStyle w:val="colornavy"/>
          <w:lang w:val="sr-Cyrl-RS"/>
        </w:rPr>
        <w:t xml:space="preserve"> Такође, већином гласова (10 „за“, један „уздржан“, три „није гласало“) и без примедби усвојен записник Осме седнице О</w:t>
      </w:r>
      <w:r w:rsidR="006A7370">
        <w:rPr>
          <w:rStyle w:val="colornavy"/>
          <w:lang w:val="sr-Cyrl-RS"/>
        </w:rPr>
        <w:t>дбора, о</w:t>
      </w:r>
      <w:r w:rsidR="0089308F">
        <w:rPr>
          <w:rStyle w:val="colornavy"/>
          <w:lang w:val="sr-Cyrl-RS"/>
        </w:rPr>
        <w:t>држане 25. априла 2023. године.</w:t>
      </w:r>
    </w:p>
    <w:p w:rsidR="007C04FF" w:rsidRDefault="007C04FF" w:rsidP="007C04FF">
      <w:pPr>
        <w:ind w:firstLine="720"/>
        <w:jc w:val="both"/>
        <w:rPr>
          <w:lang w:val="sr-Cyrl-RS"/>
        </w:rPr>
      </w:pPr>
    </w:p>
    <w:p w:rsidR="007C04FF" w:rsidRPr="00FD30E5" w:rsidRDefault="007C04FF" w:rsidP="00F3746D">
      <w:pPr>
        <w:jc w:val="both"/>
        <w:rPr>
          <w:b/>
          <w:lang w:eastAsia="sr-Cyrl-CS"/>
        </w:rPr>
      </w:pPr>
      <w:r w:rsidRPr="00F576CA">
        <w:rPr>
          <w:u w:val="single"/>
          <w:lang w:val="sr-Cyrl-CS"/>
        </w:rPr>
        <w:t>Прва тачка дневног реда</w:t>
      </w:r>
      <w:r w:rsidRPr="006F6746">
        <w:rPr>
          <w:lang w:val="sr-Cyrl-CS"/>
        </w:rPr>
        <w:t xml:space="preserve"> – </w:t>
      </w:r>
      <w:r w:rsidR="00FD30E5" w:rsidRPr="00FD30E5">
        <w:rPr>
          <w:b/>
          <w:lang w:val="sr-Cyrl-CS" w:eastAsia="sr-Cyrl-CS"/>
        </w:rPr>
        <w:t xml:space="preserve">Разматрање </w:t>
      </w:r>
      <w:r w:rsidR="00FD30E5" w:rsidRPr="00FD30E5">
        <w:rPr>
          <w:b/>
          <w:lang w:val="sr-Cyrl-RS" w:eastAsia="sr-Cyrl-CS"/>
        </w:rPr>
        <w:t>Предлога закона о изменама и допунама Закона о финансијској подршци породици са децом, који је поднела Влада, у начелу</w:t>
      </w:r>
    </w:p>
    <w:p w:rsidR="000C7954" w:rsidRDefault="000C7954" w:rsidP="00F64549">
      <w:pPr>
        <w:jc w:val="both"/>
        <w:rPr>
          <w:lang w:val="sr-Cyrl-RS"/>
        </w:rPr>
      </w:pPr>
    </w:p>
    <w:p w:rsidR="000C7954" w:rsidRDefault="00F64549" w:rsidP="000C7954">
      <w:pPr>
        <w:tabs>
          <w:tab w:val="left" w:pos="993"/>
        </w:tabs>
        <w:contextualSpacing/>
        <w:jc w:val="both"/>
        <w:rPr>
          <w:noProof/>
          <w:lang w:val="sr-Cyrl-RS"/>
        </w:rPr>
      </w:pPr>
      <w:r>
        <w:rPr>
          <w:rFonts w:eastAsiaTheme="minorHAnsi"/>
          <w:lang w:val="sr-Cyrl-RS"/>
        </w:rPr>
        <w:tab/>
      </w:r>
      <w:r w:rsidR="002A7B76">
        <w:rPr>
          <w:rFonts w:eastAsiaTheme="minorHAnsi"/>
          <w:lang w:val="sr-Cyrl-RS"/>
        </w:rPr>
        <w:t xml:space="preserve">Председник Одбора је подсетила </w:t>
      </w:r>
      <w:r w:rsidR="000C7954" w:rsidRPr="000C7954">
        <w:rPr>
          <w:rFonts w:eastAsiaTheme="minorHAnsi"/>
          <w:lang w:val="sr-Cyrl-RS"/>
        </w:rPr>
        <w:t xml:space="preserve">да је Влада 19. маја 2023. године, поднела Народној скупштини </w:t>
      </w:r>
      <w:r w:rsidR="000C7954" w:rsidRPr="000C7954">
        <w:rPr>
          <w:lang w:val="sr-Cyrl-RS" w:eastAsia="sr-Cyrl-CS"/>
        </w:rPr>
        <w:t>Предлог закона о изменама и допунама Закона о финансијској подршци породици са децом</w:t>
      </w:r>
      <w:r w:rsidR="000C7954" w:rsidRPr="000C7954">
        <w:rPr>
          <w:rFonts w:eastAsiaTheme="minorHAnsi"/>
          <w:lang w:val="sr-Cyrl-RS"/>
        </w:rPr>
        <w:t>, сагласно члану 167. Пословника Народне скупштине.</w:t>
      </w:r>
      <w:r w:rsidR="002A7B76">
        <w:rPr>
          <w:rFonts w:eastAsiaTheme="minorHAnsi"/>
          <w:lang w:val="sr-Cyrl-RS"/>
        </w:rPr>
        <w:t xml:space="preserve"> И</w:t>
      </w:r>
      <w:r w:rsidR="00DF557B">
        <w:rPr>
          <w:rFonts w:eastAsiaTheme="minorHAnsi"/>
          <w:lang w:val="sr-Cyrl-RS"/>
        </w:rPr>
        <w:t>стакла је да</w:t>
      </w:r>
      <w:r w:rsidR="002A7B76">
        <w:rPr>
          <w:rFonts w:eastAsiaTheme="minorHAnsi"/>
          <w:lang w:val="sr-Cyrl-RS"/>
        </w:rPr>
        <w:t xml:space="preserve"> </w:t>
      </w:r>
      <w:r w:rsidR="002A7B76">
        <w:rPr>
          <w:noProof/>
          <w:lang w:val="sr-Cyrl-RS"/>
        </w:rPr>
        <w:t>п</w:t>
      </w:r>
      <w:r w:rsidR="000C7954" w:rsidRPr="000C7954">
        <w:rPr>
          <w:noProof/>
          <w:lang w:val="sr-Cyrl-RS"/>
        </w:rPr>
        <w:t>редложена законска</w:t>
      </w:r>
      <w:r w:rsidR="00DF557B">
        <w:rPr>
          <w:noProof/>
          <w:lang w:val="sr-Cyrl-RS"/>
        </w:rPr>
        <w:t xml:space="preserve"> решења, </w:t>
      </w:r>
      <w:r w:rsidR="000C7954" w:rsidRPr="000C7954">
        <w:rPr>
          <w:noProof/>
          <w:lang w:val="sr-Cyrl-RS"/>
        </w:rPr>
        <w:t xml:space="preserve">првенствено, треба да побољшају материјални положај предузетница и других радно ангажованих породиља по основу флексибилних облика рада, која имају за циљ уклањање институционалних услова који ограничавају могућности за женско предузетништво и негативно утичу на мотивацију и намере жена да оснивају и  воде сопствени посао. </w:t>
      </w:r>
      <w:r>
        <w:rPr>
          <w:noProof/>
          <w:lang w:val="sr-Cyrl-RS"/>
        </w:rPr>
        <w:t>Указала је да о</w:t>
      </w:r>
      <w:r w:rsidR="000C7954" w:rsidRPr="000C7954">
        <w:rPr>
          <w:noProof/>
          <w:lang w:val="sr-Cyrl-RS"/>
        </w:rPr>
        <w:t xml:space="preserve">вим потезом </w:t>
      </w:r>
      <w:r>
        <w:rPr>
          <w:noProof/>
          <w:lang w:val="sr-Cyrl-RS"/>
        </w:rPr>
        <w:t>се изједначава</w:t>
      </w:r>
      <w:r w:rsidR="000C7954" w:rsidRPr="000C7954">
        <w:rPr>
          <w:noProof/>
          <w:lang w:val="sr-Cyrl-RS"/>
        </w:rPr>
        <w:t xml:space="preserve"> положај жена предузетница са женама запосленим код послодавца. </w:t>
      </w:r>
      <w:r w:rsidR="00626C76">
        <w:rPr>
          <w:noProof/>
          <w:lang w:val="sr-Cyrl-RS"/>
        </w:rPr>
        <w:t>Такође,</w:t>
      </w:r>
      <w:r>
        <w:rPr>
          <w:noProof/>
          <w:lang w:val="sr-Cyrl-RS"/>
        </w:rPr>
        <w:t xml:space="preserve"> очекује</w:t>
      </w:r>
      <w:r w:rsidR="001F765A">
        <w:rPr>
          <w:noProof/>
          <w:lang w:val="sr-Cyrl-RS"/>
        </w:rPr>
        <w:t xml:space="preserve"> да предложене законске измене и допуне</w:t>
      </w:r>
      <w:r>
        <w:rPr>
          <w:noProof/>
          <w:lang w:val="sr-Cyrl-RS"/>
        </w:rPr>
        <w:t xml:space="preserve"> </w:t>
      </w:r>
      <w:r w:rsidR="001F765A">
        <w:rPr>
          <w:noProof/>
          <w:lang w:val="sr-Cyrl-RS"/>
        </w:rPr>
        <w:t>се повољно одразе</w:t>
      </w:r>
      <w:r w:rsidR="000C7954" w:rsidRPr="000C7954">
        <w:rPr>
          <w:noProof/>
          <w:lang w:val="sr-Cyrl-RS"/>
        </w:rPr>
        <w:t xml:space="preserve"> и на број новооснованих привредних субјеката, као и на стопу опстанка малих привредних субјеката.</w:t>
      </w:r>
    </w:p>
    <w:p w:rsidR="007D3B5E" w:rsidRDefault="007D3B5E" w:rsidP="000C7954">
      <w:pPr>
        <w:tabs>
          <w:tab w:val="left" w:pos="993"/>
        </w:tabs>
        <w:contextualSpacing/>
        <w:jc w:val="both"/>
        <w:rPr>
          <w:noProof/>
          <w:lang w:val="sr-Cyrl-RS"/>
        </w:rPr>
      </w:pPr>
      <w:r>
        <w:rPr>
          <w:noProof/>
          <w:lang w:val="sr-Cyrl-RS"/>
        </w:rPr>
        <w:tab/>
      </w:r>
    </w:p>
    <w:p w:rsidR="004B0888" w:rsidRDefault="007D3B5E" w:rsidP="004B0888">
      <w:pPr>
        <w:tabs>
          <w:tab w:val="left" w:pos="993"/>
        </w:tabs>
        <w:contextualSpacing/>
        <w:jc w:val="both"/>
        <w:rPr>
          <w:noProof/>
          <w:lang w:val="sr-Cyrl-RS"/>
        </w:rPr>
      </w:pPr>
      <w:r>
        <w:rPr>
          <w:noProof/>
          <w:lang w:val="sr-Cyrl-RS"/>
        </w:rPr>
        <w:tab/>
        <w:t>Уводно представљање Предлога закона</w:t>
      </w:r>
      <w:r w:rsidR="006D4F92" w:rsidRPr="006D4F92">
        <w:rPr>
          <w:b/>
          <w:lang w:val="sr-Cyrl-RS" w:eastAsia="sr-Cyrl-CS"/>
        </w:rPr>
        <w:t xml:space="preserve"> </w:t>
      </w:r>
      <w:r w:rsidR="006D4F92" w:rsidRPr="006D4F92">
        <w:rPr>
          <w:lang w:val="sr-Cyrl-RS" w:eastAsia="sr-Cyrl-CS"/>
        </w:rPr>
        <w:t>о изменама и допунама Закона о финансијској подршци породици са децом</w:t>
      </w:r>
      <w:r w:rsidRPr="006D4F92">
        <w:rPr>
          <w:noProof/>
          <w:lang w:val="sr-Cyrl-RS"/>
        </w:rPr>
        <w:t xml:space="preserve"> п</w:t>
      </w:r>
      <w:r>
        <w:rPr>
          <w:noProof/>
          <w:lang w:val="sr-Cyrl-RS"/>
        </w:rPr>
        <w:t>однела је п</w:t>
      </w:r>
      <w:r w:rsidR="00897549">
        <w:rPr>
          <w:noProof/>
          <w:lang w:val="sr-Cyrl-RS"/>
        </w:rPr>
        <w:t xml:space="preserve">роф др Дарија Кисић Тепавчевић, </w:t>
      </w:r>
      <w:r>
        <w:rPr>
          <w:noProof/>
          <w:lang w:val="sr-Cyrl-RS"/>
        </w:rPr>
        <w:t>министар за бригу о породици и демографију.</w:t>
      </w:r>
      <w:r w:rsidR="005B2024">
        <w:rPr>
          <w:noProof/>
          <w:lang w:val="sr-Cyrl-RS"/>
        </w:rPr>
        <w:t xml:space="preserve"> Тим поводом, указала је да је реч</w:t>
      </w:r>
      <w:r w:rsidR="0051151E">
        <w:rPr>
          <w:noProof/>
          <w:lang w:val="sr-Cyrl-RS"/>
        </w:rPr>
        <w:t xml:space="preserve"> о</w:t>
      </w:r>
      <w:r w:rsidR="00FE284D">
        <w:rPr>
          <w:noProof/>
          <w:lang w:val="sr-Cyrl-RS"/>
        </w:rPr>
        <w:t xml:space="preserve"> преложеним</w:t>
      </w:r>
      <w:r w:rsidR="0051151E">
        <w:rPr>
          <w:noProof/>
          <w:lang w:val="sr-Cyrl-RS"/>
        </w:rPr>
        <w:t xml:space="preserve"> </w:t>
      </w:r>
      <w:r w:rsidR="009C048A">
        <w:rPr>
          <w:noProof/>
          <w:lang w:val="sr-Cyrl-RS"/>
        </w:rPr>
        <w:t xml:space="preserve">законским </w:t>
      </w:r>
      <w:r w:rsidR="0051151E">
        <w:rPr>
          <w:noProof/>
          <w:lang w:val="sr-Cyrl-RS"/>
        </w:rPr>
        <w:t>изменама</w:t>
      </w:r>
      <w:r w:rsidR="00FE284D">
        <w:rPr>
          <w:noProof/>
          <w:lang w:val="sr-Cyrl-RS"/>
        </w:rPr>
        <w:t xml:space="preserve"> и допунама</w:t>
      </w:r>
      <w:r w:rsidR="0051151E">
        <w:rPr>
          <w:noProof/>
          <w:lang w:val="sr-Cyrl-RS"/>
        </w:rPr>
        <w:t xml:space="preserve"> којима се уводе додатна права</w:t>
      </w:r>
      <w:r w:rsidR="00FE284D">
        <w:rPr>
          <w:noProof/>
          <w:lang w:val="sr-Cyrl-RS"/>
        </w:rPr>
        <w:t xml:space="preserve"> </w:t>
      </w:r>
      <w:r w:rsidR="006666B2">
        <w:rPr>
          <w:noProof/>
          <w:lang w:val="sr-Cyrl-RS"/>
        </w:rPr>
        <w:t>женама које самостално обаљају делатности или које су носиоци пољопривредног газдинства</w:t>
      </w:r>
      <w:r w:rsidR="00650BDB">
        <w:rPr>
          <w:noProof/>
          <w:lang w:val="sr-Cyrl-RS"/>
        </w:rPr>
        <w:t xml:space="preserve">, истичући </w:t>
      </w:r>
      <w:r w:rsidR="000C4047">
        <w:rPr>
          <w:noProof/>
          <w:lang w:val="sr-Cyrl-RS"/>
        </w:rPr>
        <w:t>да ова група жена</w:t>
      </w:r>
      <w:r w:rsidR="0044340E">
        <w:rPr>
          <w:noProof/>
          <w:lang w:val="sr-Cyrl-RS"/>
        </w:rPr>
        <w:t xml:space="preserve">, </w:t>
      </w:r>
      <w:r w:rsidR="00430A7E">
        <w:rPr>
          <w:noProof/>
          <w:lang w:val="sr-Cyrl-RS"/>
        </w:rPr>
        <w:t xml:space="preserve">у периоду када се </w:t>
      </w:r>
      <w:r w:rsidR="0044340E">
        <w:rPr>
          <w:noProof/>
          <w:lang w:val="sr-Cyrl-RS"/>
        </w:rPr>
        <w:t>остваре као мајке у време породиљског одсуства, нису имале</w:t>
      </w:r>
      <w:r w:rsidR="000C4047">
        <w:rPr>
          <w:noProof/>
          <w:lang w:val="sr-Cyrl-RS"/>
        </w:rPr>
        <w:t xml:space="preserve"> иста права </w:t>
      </w:r>
      <w:r w:rsidR="00FE284D">
        <w:rPr>
          <w:noProof/>
          <w:lang w:val="sr-Cyrl-RS"/>
        </w:rPr>
        <w:t>као жене које су у радном односу</w:t>
      </w:r>
      <w:r w:rsidR="009F287E">
        <w:rPr>
          <w:noProof/>
          <w:lang w:val="sr-Cyrl-RS"/>
        </w:rPr>
        <w:t xml:space="preserve">. </w:t>
      </w:r>
      <w:r w:rsidR="006C7A10">
        <w:rPr>
          <w:noProof/>
          <w:lang w:val="sr-Cyrl-RS"/>
        </w:rPr>
        <w:t>О</w:t>
      </w:r>
      <w:r w:rsidR="008E4AD2">
        <w:rPr>
          <w:noProof/>
          <w:lang w:val="sr-Cyrl-RS"/>
        </w:rPr>
        <w:t>сврнула се да</w:t>
      </w:r>
      <w:r w:rsidR="006C7A10">
        <w:rPr>
          <w:noProof/>
          <w:lang w:val="sr-Cyrl-RS"/>
        </w:rPr>
        <w:t xml:space="preserve"> се први део</w:t>
      </w:r>
      <w:r w:rsidR="009C7B4D">
        <w:rPr>
          <w:noProof/>
          <w:lang w:val="sr-Cyrl-RS"/>
        </w:rPr>
        <w:t xml:space="preserve"> предложених законских</w:t>
      </w:r>
      <w:r w:rsidR="006C7A10">
        <w:rPr>
          <w:noProof/>
          <w:lang w:val="sr-Cyrl-RS"/>
        </w:rPr>
        <w:t xml:space="preserve"> измена</w:t>
      </w:r>
      <w:r w:rsidR="002F3411">
        <w:rPr>
          <w:noProof/>
          <w:lang w:val="sr-Cyrl-RS"/>
        </w:rPr>
        <w:t xml:space="preserve"> и допуна</w:t>
      </w:r>
      <w:r w:rsidR="006C7A10">
        <w:rPr>
          <w:noProof/>
          <w:lang w:val="sr-Cyrl-RS"/>
        </w:rPr>
        <w:t xml:space="preserve"> односи на дужину трајања</w:t>
      </w:r>
      <w:r w:rsidR="008E4AD2">
        <w:rPr>
          <w:noProof/>
          <w:lang w:val="sr-Cyrl-RS"/>
        </w:rPr>
        <w:t xml:space="preserve"> породиљског одсуства (ук</w:t>
      </w:r>
      <w:r w:rsidR="009C048A">
        <w:rPr>
          <w:noProof/>
          <w:lang w:val="sr-Cyrl-RS"/>
        </w:rPr>
        <w:t>ључујући трудничко одсуство, као</w:t>
      </w:r>
      <w:r w:rsidR="008E4AD2">
        <w:rPr>
          <w:noProof/>
          <w:lang w:val="sr-Cyrl-RS"/>
        </w:rPr>
        <w:t xml:space="preserve"> и одсуство ради неге детета)</w:t>
      </w:r>
      <w:r w:rsidR="005E531F">
        <w:rPr>
          <w:noProof/>
          <w:lang w:val="sr-Cyrl-RS"/>
        </w:rPr>
        <w:t xml:space="preserve"> које је за жене предузетнице било </w:t>
      </w:r>
      <w:r w:rsidR="009C048A">
        <w:rPr>
          <w:noProof/>
          <w:lang w:val="sr-Cyrl-RS"/>
        </w:rPr>
        <w:t>у трајању од једне године</w:t>
      </w:r>
      <w:r w:rsidR="005E531F">
        <w:rPr>
          <w:noProof/>
          <w:lang w:val="sr-Cyrl-RS"/>
        </w:rPr>
        <w:t xml:space="preserve"> када роде треће или свако наредно дете</w:t>
      </w:r>
      <w:r w:rsidR="000B13E6">
        <w:rPr>
          <w:noProof/>
          <w:lang w:val="sr-Cyrl-RS"/>
        </w:rPr>
        <w:t>, док је за жене које су у радном односу било у трајању од две године. Овим предложеним законским изменама и допунама</w:t>
      </w:r>
      <w:r w:rsidR="00D834E0">
        <w:rPr>
          <w:noProof/>
          <w:lang w:val="sr-Cyrl-RS"/>
        </w:rPr>
        <w:t xml:space="preserve">, </w:t>
      </w:r>
      <w:r w:rsidR="000B13E6">
        <w:rPr>
          <w:noProof/>
          <w:lang w:val="sr-Cyrl-RS"/>
        </w:rPr>
        <w:t xml:space="preserve"> истакла је да се продужава одсуство након рођења детета у трајању од две године и на жене које самостално обављају делатност.</w:t>
      </w:r>
      <w:r w:rsidR="003B793D">
        <w:rPr>
          <w:noProof/>
          <w:lang w:val="sr-Cyrl-RS"/>
        </w:rPr>
        <w:t xml:space="preserve"> Такође, осврнула се и на други део предложених </w:t>
      </w:r>
      <w:r w:rsidR="00AF010F">
        <w:rPr>
          <w:noProof/>
          <w:lang w:val="sr-Cyrl-RS"/>
        </w:rPr>
        <w:t xml:space="preserve">законских </w:t>
      </w:r>
      <w:r w:rsidR="003B793D">
        <w:rPr>
          <w:noProof/>
          <w:lang w:val="sr-Cyrl-RS"/>
        </w:rPr>
        <w:t>измена и допуна где супружници жена које самостално обаљају делатност или које су носиоци пољопривредног газдинства, након три месеца од рођења детета</w:t>
      </w:r>
      <w:r w:rsidR="00AF010F">
        <w:rPr>
          <w:noProof/>
          <w:lang w:val="sr-Cyrl-RS"/>
        </w:rPr>
        <w:t>, имају право на коришћење пор</w:t>
      </w:r>
      <w:r w:rsidR="0017255B">
        <w:rPr>
          <w:noProof/>
          <w:lang w:val="sr-Cyrl-RS"/>
        </w:rPr>
        <w:t>одиљског одуства, а све у циљу изједначавања</w:t>
      </w:r>
      <w:r w:rsidR="00AF010F">
        <w:rPr>
          <w:noProof/>
          <w:lang w:val="sr-Cyrl-RS"/>
        </w:rPr>
        <w:t xml:space="preserve"> пол</w:t>
      </w:r>
      <w:r w:rsidR="00AF6957">
        <w:rPr>
          <w:noProof/>
          <w:lang w:val="sr-Cyrl-RS"/>
        </w:rPr>
        <w:t>о</w:t>
      </w:r>
      <w:r w:rsidR="00AF010F">
        <w:rPr>
          <w:noProof/>
          <w:lang w:val="sr-Cyrl-RS"/>
        </w:rPr>
        <w:t>жај</w:t>
      </w:r>
      <w:r w:rsidR="0017255B">
        <w:rPr>
          <w:noProof/>
          <w:lang w:val="sr-Cyrl-RS"/>
        </w:rPr>
        <w:t>а жена.</w:t>
      </w:r>
    </w:p>
    <w:p w:rsidR="0017255B" w:rsidRDefault="0017255B" w:rsidP="004B0888">
      <w:pPr>
        <w:tabs>
          <w:tab w:val="left" w:pos="993"/>
        </w:tabs>
        <w:contextualSpacing/>
        <w:jc w:val="both"/>
        <w:rPr>
          <w:rFonts w:eastAsiaTheme="minorHAnsi"/>
          <w:lang w:val="sr-Cyrl-RS"/>
        </w:rPr>
      </w:pPr>
    </w:p>
    <w:p w:rsidR="003D6F98" w:rsidRDefault="004B0888" w:rsidP="003D6F98">
      <w:pPr>
        <w:tabs>
          <w:tab w:val="left" w:pos="993"/>
        </w:tabs>
        <w:contextualSpacing/>
        <w:jc w:val="both"/>
        <w:rPr>
          <w:lang w:val="sr-Cyrl-CS"/>
        </w:rPr>
      </w:pPr>
      <w:r>
        <w:rPr>
          <w:rFonts w:eastAsiaTheme="minorHAnsi"/>
          <w:lang w:val="sr-Cyrl-RS"/>
        </w:rPr>
        <w:lastRenderedPageBreak/>
        <w:tab/>
      </w:r>
      <w:r w:rsidR="007C04FF">
        <w:rPr>
          <w:lang w:val="sr-Cyrl-CS"/>
        </w:rPr>
        <w:t xml:space="preserve">У дискусији су учествовали чланови и заменици чланова Одбора: </w:t>
      </w:r>
      <w:r w:rsidR="00B837C2">
        <w:rPr>
          <w:lang w:val="sr-Cyrl-CS"/>
        </w:rPr>
        <w:t xml:space="preserve">Сандра Божић, Татјана Манојловић, Биљана Ђорђевић, Радмила Васић, </w:t>
      </w:r>
      <w:r w:rsidR="007C04FF">
        <w:rPr>
          <w:lang w:val="sr-Cyrl-CS"/>
        </w:rPr>
        <w:t>Жељко Веселиновић,</w:t>
      </w:r>
      <w:r w:rsidR="00B837C2">
        <w:rPr>
          <w:lang w:val="sr-Cyrl-CS"/>
        </w:rPr>
        <w:t xml:space="preserve"> Горица Гајић, Данијела Вујичић, </w:t>
      </w:r>
      <w:r w:rsidR="00892864">
        <w:rPr>
          <w:lang w:val="sr-Cyrl-CS"/>
        </w:rPr>
        <w:t xml:space="preserve">као и проф. др Дарија </w:t>
      </w:r>
      <w:proofErr w:type="spellStart"/>
      <w:r w:rsidR="00892864">
        <w:rPr>
          <w:lang w:val="sr-Cyrl-CS"/>
        </w:rPr>
        <w:t>Кисић</w:t>
      </w:r>
      <w:proofErr w:type="spellEnd"/>
      <w:r w:rsidR="00892864">
        <w:rPr>
          <w:lang w:val="sr-Cyrl-CS"/>
        </w:rPr>
        <w:t xml:space="preserve"> </w:t>
      </w:r>
      <w:proofErr w:type="spellStart"/>
      <w:r w:rsidR="00892864">
        <w:rPr>
          <w:lang w:val="sr-Cyrl-CS"/>
        </w:rPr>
        <w:t>Тепавчевић</w:t>
      </w:r>
      <w:proofErr w:type="spellEnd"/>
      <w:r w:rsidR="00892864">
        <w:rPr>
          <w:lang w:val="sr-Cyrl-CS"/>
        </w:rPr>
        <w:t>, министар.</w:t>
      </w:r>
    </w:p>
    <w:p w:rsidR="00253F50" w:rsidRDefault="00253F50" w:rsidP="003D6F98">
      <w:pPr>
        <w:tabs>
          <w:tab w:val="left" w:pos="993"/>
        </w:tabs>
        <w:contextualSpacing/>
        <w:jc w:val="both"/>
        <w:rPr>
          <w:lang w:val="sr-Cyrl-CS"/>
        </w:rPr>
      </w:pPr>
    </w:p>
    <w:p w:rsidR="007B55BF" w:rsidRDefault="00253F50" w:rsidP="003D6F98">
      <w:pPr>
        <w:tabs>
          <w:tab w:val="left" w:pos="993"/>
        </w:tabs>
        <w:contextualSpacing/>
        <w:jc w:val="both"/>
        <w:rPr>
          <w:lang w:val="sr-Cyrl-CS"/>
        </w:rPr>
      </w:pPr>
      <w:r>
        <w:rPr>
          <w:lang w:val="sr-Cyrl-CS"/>
        </w:rPr>
        <w:tab/>
        <w:t>Народни посланик Татјана Манојловић, заменик члана Одбора ј</w:t>
      </w:r>
      <w:r w:rsidR="00B97FF3">
        <w:rPr>
          <w:lang w:val="sr-Cyrl-CS"/>
        </w:rPr>
        <w:t>е изнела случај Сенке</w:t>
      </w:r>
      <w:r w:rsidR="006C56E3">
        <w:rPr>
          <w:lang w:val="sr-Cyrl-CS"/>
        </w:rPr>
        <w:t xml:space="preserve"> Јанков, </w:t>
      </w:r>
      <w:r w:rsidR="00B97FF3">
        <w:rPr>
          <w:lang w:val="sr-Cyrl-CS"/>
        </w:rPr>
        <w:t>професора</w:t>
      </w:r>
      <w:r w:rsidR="00251A26">
        <w:rPr>
          <w:lang w:val="sr-Cyrl-CS"/>
        </w:rPr>
        <w:t xml:space="preserve"> социологије из Зрењанина која је, по њеним речима, суспендована и удаљена са наставе из политичких разлога</w:t>
      </w:r>
      <w:r w:rsidR="006C56E3">
        <w:rPr>
          <w:lang w:val="sr-Cyrl-CS"/>
        </w:rPr>
        <w:t xml:space="preserve"> и која је након 40 дана добила прилику да изнесе своју одбрану</w:t>
      </w:r>
      <w:r w:rsidR="007F502C">
        <w:rPr>
          <w:lang w:val="sr-Cyrl-CS"/>
        </w:rPr>
        <w:t xml:space="preserve">, па с тим у вези </w:t>
      </w:r>
      <w:r w:rsidR="00251A26">
        <w:rPr>
          <w:lang w:val="sr-Cyrl-CS"/>
        </w:rPr>
        <w:t xml:space="preserve">је </w:t>
      </w:r>
      <w:r w:rsidR="007F502C">
        <w:rPr>
          <w:lang w:val="sr-Cyrl-CS"/>
        </w:rPr>
        <w:t xml:space="preserve">и </w:t>
      </w:r>
      <w:r w:rsidR="00251A26">
        <w:rPr>
          <w:lang w:val="sr-Cyrl-CS"/>
        </w:rPr>
        <w:t xml:space="preserve">поставила питање да ли су представници министарства информисани о </w:t>
      </w:r>
      <w:r w:rsidR="00603808">
        <w:rPr>
          <w:lang w:val="sr-Cyrl-CS"/>
        </w:rPr>
        <w:t>поменутом</w:t>
      </w:r>
      <w:r w:rsidR="00251A26">
        <w:rPr>
          <w:lang w:val="sr-Cyrl-CS"/>
        </w:rPr>
        <w:t xml:space="preserve"> догађају. </w:t>
      </w:r>
    </w:p>
    <w:p w:rsidR="007B55BF" w:rsidRDefault="007B55BF" w:rsidP="003D6F98">
      <w:pPr>
        <w:tabs>
          <w:tab w:val="left" w:pos="993"/>
        </w:tabs>
        <w:contextualSpacing/>
        <w:jc w:val="both"/>
        <w:rPr>
          <w:lang w:val="sr-Cyrl-CS"/>
        </w:rPr>
      </w:pPr>
    </w:p>
    <w:p w:rsidR="00253F50" w:rsidRDefault="007B55BF" w:rsidP="003D6F98">
      <w:pPr>
        <w:tabs>
          <w:tab w:val="left" w:pos="993"/>
        </w:tabs>
        <w:contextualSpacing/>
        <w:jc w:val="both"/>
        <w:rPr>
          <w:lang w:val="sr-Cyrl-CS"/>
        </w:rPr>
      </w:pPr>
      <w:r>
        <w:rPr>
          <w:lang w:val="sr-Cyrl-CS"/>
        </w:rPr>
        <w:tab/>
      </w:r>
      <w:r w:rsidR="00251A26">
        <w:rPr>
          <w:lang w:val="sr-Cyrl-CS"/>
        </w:rPr>
        <w:t>Председник Одбор је замолила све присутне да се прилико</w:t>
      </w:r>
      <w:r w:rsidR="00791A56">
        <w:rPr>
          <w:lang w:val="sr-Cyrl-CS"/>
        </w:rPr>
        <w:t>м</w:t>
      </w:r>
      <w:r w:rsidR="00251A26">
        <w:rPr>
          <w:lang w:val="sr-Cyrl-CS"/>
        </w:rPr>
        <w:t xml:space="preserve"> </w:t>
      </w:r>
      <w:r w:rsidR="00791A56">
        <w:rPr>
          <w:lang w:val="sr-Cyrl-CS"/>
        </w:rPr>
        <w:t xml:space="preserve">дискусије придржавају </w:t>
      </w:r>
      <w:r w:rsidR="00251A26">
        <w:rPr>
          <w:lang w:val="sr-Cyrl-CS"/>
        </w:rPr>
        <w:t>утврђеног дневног реда</w:t>
      </w:r>
      <w:r w:rsidR="00BF2D1A">
        <w:rPr>
          <w:lang w:val="sr-Cyrl-CS"/>
        </w:rPr>
        <w:t>, а да под тачком разно</w:t>
      </w:r>
      <w:r w:rsidR="008177E7">
        <w:rPr>
          <w:lang w:val="sr-Cyrl-CS"/>
        </w:rPr>
        <w:t>, ако постоји основа и ако се постигне договор,</w:t>
      </w:r>
      <w:r w:rsidR="00BF2D1A">
        <w:rPr>
          <w:lang w:val="sr-Cyrl-CS"/>
        </w:rPr>
        <w:t xml:space="preserve"> могу да </w:t>
      </w:r>
      <w:r w:rsidR="008177E7">
        <w:rPr>
          <w:lang w:val="sr-Cyrl-CS"/>
        </w:rPr>
        <w:t xml:space="preserve">се </w:t>
      </w:r>
      <w:r w:rsidR="00BF2D1A">
        <w:rPr>
          <w:lang w:val="sr-Cyrl-CS"/>
        </w:rPr>
        <w:t>изнесу друге теме.</w:t>
      </w:r>
    </w:p>
    <w:p w:rsidR="003D6F98" w:rsidRDefault="003D6F98" w:rsidP="003D6F98">
      <w:pPr>
        <w:tabs>
          <w:tab w:val="left" w:pos="993"/>
        </w:tabs>
        <w:contextualSpacing/>
        <w:jc w:val="both"/>
        <w:rPr>
          <w:lang w:val="sr-Cyrl-CS"/>
        </w:rPr>
      </w:pPr>
    </w:p>
    <w:p w:rsidR="001436AD" w:rsidRDefault="003D6F98" w:rsidP="003D6F98">
      <w:pPr>
        <w:tabs>
          <w:tab w:val="left" w:pos="993"/>
        </w:tabs>
        <w:contextualSpacing/>
        <w:jc w:val="both"/>
        <w:rPr>
          <w:lang w:val="sr-Cyrl-CS"/>
        </w:rPr>
      </w:pPr>
      <w:r>
        <w:rPr>
          <w:lang w:val="sr-Cyrl-CS"/>
        </w:rPr>
        <w:tab/>
      </w:r>
      <w:r w:rsidR="00603159" w:rsidRPr="00603159">
        <w:rPr>
          <w:lang w:val="sr-Cyrl-CS"/>
        </w:rPr>
        <w:t>Народни посланик</w:t>
      </w:r>
      <w:r w:rsidR="002338DF">
        <w:rPr>
          <w:lang w:val="sr-Cyrl-CS"/>
        </w:rPr>
        <w:t xml:space="preserve"> Биљана Ђорђевић, члан Одбора је подсетила да се Закон о финансијској подршци породици са децом више пута мењао и допуњавао, односно да су поједине његове одредбе проглашаване од стране Уставног суда неуставне</w:t>
      </w:r>
      <w:r w:rsidR="00F87639">
        <w:rPr>
          <w:lang w:val="sr-Cyrl-CS"/>
        </w:rPr>
        <w:t xml:space="preserve"> и због тога је мишљења да је закон лоше написан</w:t>
      </w:r>
      <w:r w:rsidR="00C842DC">
        <w:rPr>
          <w:lang w:val="sr-Cyrl-CS"/>
        </w:rPr>
        <w:t xml:space="preserve"> и да је потребно имати потпуно нови закон</w:t>
      </w:r>
      <w:r w:rsidR="003C675A">
        <w:rPr>
          <w:lang w:val="sr-Cyrl-CS"/>
        </w:rPr>
        <w:t xml:space="preserve">. </w:t>
      </w:r>
      <w:r w:rsidR="007E7BF6">
        <w:rPr>
          <w:lang w:val="sr-Cyrl-CS"/>
        </w:rPr>
        <w:t>Истакла је да ће подржати</w:t>
      </w:r>
      <w:r w:rsidR="00F87639">
        <w:rPr>
          <w:lang w:val="sr-Cyrl-CS"/>
        </w:rPr>
        <w:t xml:space="preserve"> Предлог закона</w:t>
      </w:r>
      <w:r w:rsidR="006E75BE">
        <w:rPr>
          <w:lang w:val="sr-Cyrl-CS"/>
        </w:rPr>
        <w:t xml:space="preserve"> </w:t>
      </w:r>
      <w:r w:rsidR="006E75BE" w:rsidRPr="006D4F92">
        <w:rPr>
          <w:lang w:val="sr-Cyrl-RS" w:eastAsia="sr-Cyrl-CS"/>
        </w:rPr>
        <w:t>о изменама и допунама Закона о финансијској подршци породици са децом</w:t>
      </w:r>
      <w:r w:rsidR="006E75BE" w:rsidRPr="006D4F92">
        <w:rPr>
          <w:noProof/>
          <w:lang w:val="sr-Cyrl-RS"/>
        </w:rPr>
        <w:t xml:space="preserve"> </w:t>
      </w:r>
      <w:r w:rsidR="00363B9A">
        <w:rPr>
          <w:lang w:val="sr-Cyrl-CS"/>
        </w:rPr>
        <w:t>чијим ће</w:t>
      </w:r>
      <w:r w:rsidR="00F87639">
        <w:rPr>
          <w:lang w:val="sr-Cyrl-CS"/>
        </w:rPr>
        <w:t xml:space="preserve"> усвајањем</w:t>
      </w:r>
      <w:r w:rsidR="000758DC">
        <w:rPr>
          <w:lang w:val="sr-Cyrl-CS"/>
        </w:rPr>
        <w:t xml:space="preserve"> да се </w:t>
      </w:r>
      <w:r w:rsidR="00F87639">
        <w:rPr>
          <w:lang w:val="sr-Cyrl-CS"/>
        </w:rPr>
        <w:t>исп</w:t>
      </w:r>
      <w:r w:rsidR="00363B9A">
        <w:rPr>
          <w:lang w:val="sr-Cyrl-CS"/>
        </w:rPr>
        <w:t>рави</w:t>
      </w:r>
      <w:r w:rsidR="00F87639">
        <w:rPr>
          <w:lang w:val="sr-Cyrl-CS"/>
        </w:rPr>
        <w:t xml:space="preserve"> учињена не</w:t>
      </w:r>
      <w:r w:rsidR="00C842DC">
        <w:rPr>
          <w:lang w:val="sr-Cyrl-CS"/>
        </w:rPr>
        <w:t>правда према</w:t>
      </w:r>
      <w:r w:rsidR="000758DC">
        <w:rPr>
          <w:lang w:val="sr-Cyrl-CS"/>
        </w:rPr>
        <w:t xml:space="preserve"> женама </w:t>
      </w:r>
      <w:r w:rsidR="00C842DC">
        <w:rPr>
          <w:lang w:val="sr-Cyrl-CS"/>
        </w:rPr>
        <w:t xml:space="preserve"> </w:t>
      </w:r>
      <w:proofErr w:type="spellStart"/>
      <w:r w:rsidR="00C842DC">
        <w:rPr>
          <w:lang w:val="sr-Cyrl-CS"/>
        </w:rPr>
        <w:t>предузетницама</w:t>
      </w:r>
      <w:proofErr w:type="spellEnd"/>
      <w:r w:rsidR="00C842DC">
        <w:rPr>
          <w:lang w:val="sr-Cyrl-CS"/>
        </w:rPr>
        <w:t>.</w:t>
      </w:r>
      <w:r w:rsidR="00DC4366">
        <w:rPr>
          <w:lang w:val="sr-Cyrl-CS"/>
        </w:rPr>
        <w:t xml:space="preserve"> Такође, осврнула се на то да је Република Србија потписница Међународне конвенције рада о заштити материнства и да не би требало да прави разлику између трудница и породиља без обзира о томе</w:t>
      </w:r>
      <w:r w:rsidR="004A5B40">
        <w:rPr>
          <w:lang w:val="sr-Cyrl-CS"/>
        </w:rPr>
        <w:t xml:space="preserve"> какав је њихов облик запослености.</w:t>
      </w:r>
      <w:r w:rsidR="002D685E">
        <w:rPr>
          <w:lang w:val="sr-Cyrl-CS"/>
        </w:rPr>
        <w:t xml:space="preserve"> М</w:t>
      </w:r>
      <w:r w:rsidR="00270F1C">
        <w:rPr>
          <w:lang w:val="sr-Cyrl-CS"/>
        </w:rPr>
        <w:t>ишљења је да и даље имамо ж</w:t>
      </w:r>
      <w:r w:rsidR="002D685E">
        <w:rPr>
          <w:lang w:val="sr-Cyrl-CS"/>
        </w:rPr>
        <w:t>ене, у нашем друштву, које ће бити дискрими</w:t>
      </w:r>
      <w:r w:rsidR="00904F1D">
        <w:rPr>
          <w:lang w:val="sr-Cyrl-CS"/>
        </w:rPr>
        <w:t>ни</w:t>
      </w:r>
      <w:r w:rsidR="002D685E">
        <w:rPr>
          <w:lang w:val="sr-Cyrl-CS"/>
        </w:rPr>
        <w:t>сане и након усвајања предложених законских измена и допуна</w:t>
      </w:r>
      <w:r w:rsidR="006B30E1">
        <w:rPr>
          <w:lang w:val="sr-Cyrl-CS"/>
        </w:rPr>
        <w:t xml:space="preserve"> (нпр. </w:t>
      </w:r>
      <w:proofErr w:type="spellStart"/>
      <w:r w:rsidR="006B30E1">
        <w:rPr>
          <w:lang w:val="sr-Cyrl-CS"/>
        </w:rPr>
        <w:t>фриленсерке</w:t>
      </w:r>
      <w:proofErr w:type="spellEnd"/>
      <w:r w:rsidR="006B30E1">
        <w:rPr>
          <w:lang w:val="sr-Cyrl-CS"/>
        </w:rPr>
        <w:t>).</w:t>
      </w:r>
      <w:r w:rsidR="0060409A">
        <w:rPr>
          <w:lang w:val="sr-Cyrl-CS"/>
        </w:rPr>
        <w:t xml:space="preserve"> Истакла је да постоји још једн</w:t>
      </w:r>
      <w:r w:rsidR="0054536E">
        <w:rPr>
          <w:lang w:val="sr-Cyrl-CS"/>
        </w:rPr>
        <w:t xml:space="preserve">а </w:t>
      </w:r>
      <w:proofErr w:type="spellStart"/>
      <w:r w:rsidR="0054536E">
        <w:rPr>
          <w:lang w:val="sr-Cyrl-CS"/>
        </w:rPr>
        <w:t>дискриминаторна</w:t>
      </w:r>
      <w:proofErr w:type="spellEnd"/>
      <w:r w:rsidR="0054536E">
        <w:rPr>
          <w:lang w:val="sr-Cyrl-CS"/>
        </w:rPr>
        <w:t xml:space="preserve"> одредба у важећем закону, </w:t>
      </w:r>
      <w:r w:rsidR="0060409A">
        <w:rPr>
          <w:lang w:val="sr-Cyrl-CS"/>
        </w:rPr>
        <w:t>која остаје</w:t>
      </w:r>
      <w:r w:rsidR="0009680F">
        <w:rPr>
          <w:lang w:val="sr-Cyrl-CS"/>
        </w:rPr>
        <w:t xml:space="preserve"> на снази</w:t>
      </w:r>
      <w:r w:rsidR="0054536E">
        <w:rPr>
          <w:lang w:val="sr-Cyrl-CS"/>
        </w:rPr>
        <w:t>,</w:t>
      </w:r>
      <w:r w:rsidR="0060409A">
        <w:rPr>
          <w:lang w:val="sr-Cyrl-CS"/>
        </w:rPr>
        <w:t xml:space="preserve"> а то је </w:t>
      </w:r>
      <w:r w:rsidR="0009680F">
        <w:rPr>
          <w:lang w:val="sr-Cyrl-CS"/>
        </w:rPr>
        <w:t xml:space="preserve">одредаба </w:t>
      </w:r>
      <w:r w:rsidR="0060409A">
        <w:rPr>
          <w:lang w:val="sr-Cyrl-CS"/>
        </w:rPr>
        <w:t>о условима за примање родит</w:t>
      </w:r>
      <w:r w:rsidR="00D93830">
        <w:rPr>
          <w:lang w:val="sr-Cyrl-CS"/>
        </w:rPr>
        <w:t>ељског додатка</w:t>
      </w:r>
      <w:r w:rsidR="0009680F">
        <w:rPr>
          <w:lang w:val="sr-Cyrl-CS"/>
        </w:rPr>
        <w:t xml:space="preserve"> која је, </w:t>
      </w:r>
      <w:r w:rsidR="0060409A">
        <w:rPr>
          <w:lang w:val="sr-Cyrl-CS"/>
        </w:rPr>
        <w:t>по њеним речима</w:t>
      </w:r>
      <w:r w:rsidR="0009680F">
        <w:rPr>
          <w:lang w:val="sr-Cyrl-CS"/>
        </w:rPr>
        <w:t>,</w:t>
      </w:r>
      <w:r w:rsidR="0060409A">
        <w:rPr>
          <w:lang w:val="sr-Cyrl-CS"/>
        </w:rPr>
        <w:t xml:space="preserve"> вид посебне дискриминације према </w:t>
      </w:r>
      <w:proofErr w:type="spellStart"/>
      <w:r w:rsidR="0060409A">
        <w:rPr>
          <w:lang w:val="sr-Cyrl-CS"/>
        </w:rPr>
        <w:t>ромима</w:t>
      </w:r>
      <w:proofErr w:type="spellEnd"/>
      <w:r w:rsidR="0009680F">
        <w:rPr>
          <w:lang w:val="sr-Cyrl-CS"/>
        </w:rPr>
        <w:t>.  С тим у вези, упутила је апел да се</w:t>
      </w:r>
      <w:r w:rsidR="000E2F22">
        <w:rPr>
          <w:lang w:val="sr-Cyrl-CS"/>
        </w:rPr>
        <w:t>, у одређеном временском периоду,</w:t>
      </w:r>
      <w:r w:rsidR="0009680F">
        <w:rPr>
          <w:lang w:val="sr-Cyrl-CS"/>
        </w:rPr>
        <w:t xml:space="preserve"> исправи ова одредба ка</w:t>
      </w:r>
      <w:r w:rsidR="000E2F22">
        <w:rPr>
          <w:lang w:val="sr-Cyrl-CS"/>
        </w:rPr>
        <w:t>ко не би Уставни суд касније исту</w:t>
      </w:r>
      <w:r w:rsidR="0009680F">
        <w:rPr>
          <w:lang w:val="sr-Cyrl-CS"/>
        </w:rPr>
        <w:t xml:space="preserve"> одредбу прогласио </w:t>
      </w:r>
      <w:proofErr w:type="spellStart"/>
      <w:r w:rsidR="0009680F">
        <w:rPr>
          <w:lang w:val="sr-Cyrl-CS"/>
        </w:rPr>
        <w:t>неустваном</w:t>
      </w:r>
      <w:proofErr w:type="spellEnd"/>
      <w:r w:rsidR="0009680F">
        <w:rPr>
          <w:lang w:val="sr-Cyrl-CS"/>
        </w:rPr>
        <w:t xml:space="preserve"> </w:t>
      </w:r>
      <w:r w:rsidR="00B5795E">
        <w:rPr>
          <w:lang w:val="sr-Cyrl-CS"/>
        </w:rPr>
        <w:t>јер мишљења је да предложене измене и допуне</w:t>
      </w:r>
      <w:r w:rsidR="00B26E23">
        <w:rPr>
          <w:lang w:val="sr-Cyrl-CS"/>
        </w:rPr>
        <w:t xml:space="preserve"> </w:t>
      </w:r>
      <w:r w:rsidR="00B5795E">
        <w:rPr>
          <w:lang w:val="sr-Cyrl-CS"/>
        </w:rPr>
        <w:t>нису давање додатних права</w:t>
      </w:r>
      <w:r w:rsidR="00BD568A">
        <w:rPr>
          <w:lang w:val="sr-Cyrl-CS"/>
        </w:rPr>
        <w:t xml:space="preserve"> женама</w:t>
      </w:r>
      <w:r w:rsidR="00B5795E">
        <w:rPr>
          <w:lang w:val="sr-Cyrl-CS"/>
        </w:rPr>
        <w:t xml:space="preserve"> већ исправљање неправди доношењем закона.</w:t>
      </w:r>
    </w:p>
    <w:p w:rsidR="001436AD" w:rsidRDefault="001436AD" w:rsidP="003D6F98">
      <w:pPr>
        <w:tabs>
          <w:tab w:val="left" w:pos="993"/>
        </w:tabs>
        <w:contextualSpacing/>
        <w:jc w:val="both"/>
        <w:rPr>
          <w:lang w:val="sr-Cyrl-CS"/>
        </w:rPr>
      </w:pPr>
    </w:p>
    <w:p w:rsidR="00334DE9" w:rsidRDefault="001436AD" w:rsidP="003D6F98">
      <w:pPr>
        <w:tabs>
          <w:tab w:val="left" w:pos="993"/>
        </w:tabs>
        <w:contextualSpacing/>
        <w:jc w:val="both"/>
        <w:rPr>
          <w:noProof/>
          <w:lang w:val="sr-Cyrl-RS"/>
        </w:rPr>
      </w:pPr>
      <w:r>
        <w:rPr>
          <w:lang w:val="sr-Cyrl-CS"/>
        </w:rPr>
        <w:tab/>
      </w:r>
      <w:r>
        <w:rPr>
          <w:noProof/>
          <w:lang w:val="sr-Cyrl-RS"/>
        </w:rPr>
        <w:t>Проф др Дарија Ки</w:t>
      </w:r>
      <w:r w:rsidR="003925D4">
        <w:rPr>
          <w:noProof/>
          <w:lang w:val="sr-Cyrl-RS"/>
        </w:rPr>
        <w:t>сић Тепавчевић, министар</w:t>
      </w:r>
      <w:r>
        <w:rPr>
          <w:noProof/>
          <w:lang w:val="sr-Cyrl-RS"/>
        </w:rPr>
        <w:t xml:space="preserve"> се захвалила на коментарима и</w:t>
      </w:r>
      <w:r w:rsidR="00B22E3B">
        <w:rPr>
          <w:noProof/>
          <w:lang w:val="sr-Cyrl-RS"/>
        </w:rPr>
        <w:t xml:space="preserve"> дала одговоре уз детаљна о</w:t>
      </w:r>
      <w:r w:rsidR="00B633F4">
        <w:rPr>
          <w:noProof/>
          <w:lang w:val="sr-Cyrl-RS"/>
        </w:rPr>
        <w:t>бразложења. У</w:t>
      </w:r>
      <w:r>
        <w:rPr>
          <w:noProof/>
          <w:lang w:val="sr-Cyrl-RS"/>
        </w:rPr>
        <w:t>казала</w:t>
      </w:r>
      <w:r w:rsidR="00B633F4">
        <w:rPr>
          <w:noProof/>
          <w:lang w:val="sr-Cyrl-RS"/>
        </w:rPr>
        <w:t xml:space="preserve"> је</w:t>
      </w:r>
      <w:r>
        <w:rPr>
          <w:noProof/>
          <w:lang w:val="sr-Cyrl-RS"/>
        </w:rPr>
        <w:t xml:space="preserve"> да предложена законска решења нису из разлога што је Уставни суд донео такву одлуку јер </w:t>
      </w:r>
      <w:r w:rsidR="00334DE9">
        <w:rPr>
          <w:noProof/>
          <w:lang w:val="sr-Cyrl-RS"/>
        </w:rPr>
        <w:t xml:space="preserve">знатно </w:t>
      </w:r>
      <w:r>
        <w:rPr>
          <w:noProof/>
          <w:lang w:val="sr-Cyrl-RS"/>
        </w:rPr>
        <w:t xml:space="preserve">пре </w:t>
      </w:r>
      <w:r w:rsidR="00F05AF6">
        <w:rPr>
          <w:noProof/>
          <w:lang w:val="sr-Cyrl-RS"/>
        </w:rPr>
        <w:t xml:space="preserve">његове одлуке </w:t>
      </w:r>
      <w:r>
        <w:rPr>
          <w:noProof/>
          <w:lang w:val="sr-Cyrl-RS"/>
        </w:rPr>
        <w:t xml:space="preserve">инициране су </w:t>
      </w:r>
      <w:r w:rsidR="00F05AF6">
        <w:rPr>
          <w:noProof/>
          <w:lang w:val="sr-Cyrl-RS"/>
        </w:rPr>
        <w:t xml:space="preserve">предложене </w:t>
      </w:r>
      <w:r>
        <w:rPr>
          <w:noProof/>
          <w:lang w:val="sr-Cyrl-RS"/>
        </w:rPr>
        <w:t>законске измене</w:t>
      </w:r>
      <w:r w:rsidR="00F272A1">
        <w:rPr>
          <w:noProof/>
          <w:lang w:val="sr-Cyrl-RS"/>
        </w:rPr>
        <w:t xml:space="preserve"> </w:t>
      </w:r>
      <w:r>
        <w:rPr>
          <w:noProof/>
          <w:lang w:val="sr-Cyrl-RS"/>
        </w:rPr>
        <w:t>и допуне</w:t>
      </w:r>
      <w:r w:rsidR="00F272A1">
        <w:rPr>
          <w:noProof/>
          <w:lang w:val="sr-Cyrl-RS"/>
        </w:rPr>
        <w:t>. Сложила се са тиме да се Закон о финансијско</w:t>
      </w:r>
      <w:r w:rsidR="00C21725">
        <w:rPr>
          <w:noProof/>
          <w:lang w:val="sr-Cyrl-RS"/>
        </w:rPr>
        <w:t xml:space="preserve">ј подршци породици са децом </w:t>
      </w:r>
      <w:r w:rsidR="00F272A1">
        <w:rPr>
          <w:noProof/>
          <w:lang w:val="sr-Cyrl-RS"/>
        </w:rPr>
        <w:t>више пута</w:t>
      </w:r>
      <w:r w:rsidR="00C21725">
        <w:rPr>
          <w:noProof/>
          <w:lang w:val="sr-Cyrl-RS"/>
        </w:rPr>
        <w:t xml:space="preserve"> мењао</w:t>
      </w:r>
      <w:r w:rsidR="00B90A3E">
        <w:rPr>
          <w:noProof/>
          <w:lang w:val="sr-Cyrl-RS"/>
        </w:rPr>
        <w:t xml:space="preserve"> али са циљем да буде додатно</w:t>
      </w:r>
      <w:r w:rsidR="0031473D">
        <w:rPr>
          <w:noProof/>
          <w:lang w:val="sr-Cyrl-RS"/>
        </w:rPr>
        <w:t xml:space="preserve"> бољи јер од </w:t>
      </w:r>
      <w:r w:rsidR="0031473D">
        <w:rPr>
          <w:noProof/>
          <w:lang w:val="sr-Cyrl-RS"/>
        </w:rPr>
        <w:t>2018. године</w:t>
      </w:r>
      <w:r w:rsidR="0031473D">
        <w:rPr>
          <w:noProof/>
          <w:lang w:val="sr-Cyrl-RS"/>
        </w:rPr>
        <w:t xml:space="preserve"> </w:t>
      </w:r>
      <w:r w:rsidR="00F272A1">
        <w:rPr>
          <w:noProof/>
          <w:lang w:val="sr-Cyrl-RS"/>
        </w:rPr>
        <w:t xml:space="preserve">када </w:t>
      </w:r>
      <w:r w:rsidR="004C5742">
        <w:rPr>
          <w:noProof/>
          <w:lang w:val="sr-Cyrl-RS"/>
        </w:rPr>
        <w:t xml:space="preserve">је у примени, </w:t>
      </w:r>
      <w:r w:rsidR="00F272A1">
        <w:rPr>
          <w:noProof/>
          <w:lang w:val="sr-Cyrl-RS"/>
        </w:rPr>
        <w:t>отворен</w:t>
      </w:r>
      <w:r w:rsidR="00AC0E23">
        <w:rPr>
          <w:noProof/>
          <w:lang w:val="sr-Cyrl-RS"/>
        </w:rPr>
        <w:t xml:space="preserve"> је</w:t>
      </w:r>
      <w:r w:rsidR="00F272A1">
        <w:rPr>
          <w:noProof/>
          <w:lang w:val="sr-Cyrl-RS"/>
        </w:rPr>
        <w:t xml:space="preserve"> </w:t>
      </w:r>
      <w:r w:rsidR="00485A62">
        <w:rPr>
          <w:noProof/>
          <w:lang w:val="sr-Cyrl-RS"/>
        </w:rPr>
        <w:t>још шири</w:t>
      </w:r>
      <w:r w:rsidR="00F272A1">
        <w:rPr>
          <w:noProof/>
          <w:lang w:val="sr-Cyrl-RS"/>
        </w:rPr>
        <w:t xml:space="preserve"> спектар права</w:t>
      </w:r>
      <w:r w:rsidR="004C5742">
        <w:rPr>
          <w:noProof/>
          <w:lang w:val="sr-Cyrl-RS"/>
        </w:rPr>
        <w:t>, док је сам Закон</w:t>
      </w:r>
      <w:r w:rsidR="00AC0E23">
        <w:rPr>
          <w:noProof/>
          <w:lang w:val="sr-Cyrl-RS"/>
        </w:rPr>
        <w:t xml:space="preserve"> основа</w:t>
      </w:r>
      <w:r w:rsidR="00334DE9">
        <w:rPr>
          <w:noProof/>
          <w:lang w:val="sr-Cyrl-RS"/>
        </w:rPr>
        <w:t xml:space="preserve"> на којој почив</w:t>
      </w:r>
      <w:r w:rsidR="00F272A1">
        <w:rPr>
          <w:noProof/>
          <w:lang w:val="sr-Cyrl-RS"/>
        </w:rPr>
        <w:t>а</w:t>
      </w:r>
      <w:r w:rsidR="00334DE9">
        <w:rPr>
          <w:noProof/>
          <w:lang w:val="sr-Cyrl-RS"/>
        </w:rPr>
        <w:t xml:space="preserve"> </w:t>
      </w:r>
      <w:r w:rsidR="00F272A1">
        <w:rPr>
          <w:noProof/>
          <w:lang w:val="sr-Cyrl-RS"/>
        </w:rPr>
        <w:t>чињеница</w:t>
      </w:r>
      <w:r w:rsidR="00485A62">
        <w:rPr>
          <w:noProof/>
          <w:lang w:val="sr-Cyrl-RS"/>
        </w:rPr>
        <w:t xml:space="preserve"> да се добија финансијска помоћ и подршка породици са децом у вредности од 87 милијарди динара</w:t>
      </w:r>
      <w:r w:rsidR="003D25D6">
        <w:rPr>
          <w:noProof/>
          <w:lang w:val="sr-Cyrl-RS"/>
        </w:rPr>
        <w:t xml:space="preserve"> чиме</w:t>
      </w:r>
      <w:r w:rsidR="00485A62">
        <w:rPr>
          <w:noProof/>
          <w:lang w:val="sr-Cyrl-RS"/>
        </w:rPr>
        <w:t xml:space="preserve"> се доказује да </w:t>
      </w:r>
      <w:r w:rsidR="004C5742">
        <w:rPr>
          <w:noProof/>
          <w:lang w:val="sr-Cyrl-RS"/>
        </w:rPr>
        <w:t>наша земља</w:t>
      </w:r>
      <w:r w:rsidR="00D11FB7">
        <w:rPr>
          <w:noProof/>
          <w:lang w:val="sr-Cyrl-RS"/>
        </w:rPr>
        <w:t xml:space="preserve"> никада није имала</w:t>
      </w:r>
      <w:r w:rsidR="004C5742">
        <w:rPr>
          <w:noProof/>
          <w:lang w:val="sr-Cyrl-RS"/>
        </w:rPr>
        <w:t xml:space="preserve"> већа финансијска издвајања</w:t>
      </w:r>
      <w:r w:rsidR="00485A62">
        <w:rPr>
          <w:noProof/>
          <w:lang w:val="sr-Cyrl-RS"/>
        </w:rPr>
        <w:t xml:space="preserve"> у овој области.</w:t>
      </w:r>
      <w:r w:rsidR="008C311D">
        <w:rPr>
          <w:noProof/>
          <w:lang w:val="sr-Cyrl-RS"/>
        </w:rPr>
        <w:t xml:space="preserve"> Осврнула се на потенцијалну дискриминацију засновану на етничкој припадности, оценивши да се слаже са тиме и да су инициране промене у том делу (нису одмах инициране већ се пролонгирало због последица дешавања)</w:t>
      </w:r>
      <w:r w:rsidR="001A7DE0">
        <w:rPr>
          <w:noProof/>
          <w:lang w:val="sr-Cyrl-RS"/>
        </w:rPr>
        <w:t xml:space="preserve">. Истакла је </w:t>
      </w:r>
      <w:r w:rsidR="001A7DE0">
        <w:rPr>
          <w:noProof/>
          <w:lang w:val="sr-Cyrl-RS"/>
        </w:rPr>
        <w:lastRenderedPageBreak/>
        <w:t>чињеницу да све жене и даље имају права на исти начин и да ни једној жени није ускраћено право које јој припада, имајући у виду све околности.</w:t>
      </w:r>
      <w:r w:rsidR="00F272A1">
        <w:rPr>
          <w:noProof/>
          <w:lang w:val="sr-Cyrl-RS"/>
        </w:rPr>
        <w:t xml:space="preserve"> </w:t>
      </w:r>
    </w:p>
    <w:p w:rsidR="00E424D3" w:rsidRDefault="00E424D3" w:rsidP="003D6F98">
      <w:pPr>
        <w:tabs>
          <w:tab w:val="left" w:pos="993"/>
        </w:tabs>
        <w:contextualSpacing/>
        <w:jc w:val="both"/>
        <w:rPr>
          <w:noProof/>
          <w:lang w:val="sr-Cyrl-RS"/>
        </w:rPr>
      </w:pPr>
    </w:p>
    <w:p w:rsidR="00AA4E37" w:rsidRDefault="009113F9" w:rsidP="003D6F98">
      <w:pPr>
        <w:tabs>
          <w:tab w:val="left" w:pos="993"/>
        </w:tabs>
        <w:contextualSpacing/>
        <w:jc w:val="both"/>
        <w:rPr>
          <w:noProof/>
          <w:lang w:val="sr-Cyrl-RS"/>
        </w:rPr>
      </w:pPr>
      <w:r>
        <w:rPr>
          <w:noProof/>
          <w:lang w:val="sr-Cyrl-RS"/>
        </w:rPr>
        <w:tab/>
        <w:t>Народни посланик Радмила Васић, заменик члана Одбора</w:t>
      </w:r>
      <w:r w:rsidR="00AA4E37">
        <w:rPr>
          <w:noProof/>
          <w:lang w:val="sr-Cyrl-RS"/>
        </w:rPr>
        <w:t xml:space="preserve"> је истакла да ће пре</w:t>
      </w:r>
      <w:r w:rsidR="00671B04">
        <w:rPr>
          <w:noProof/>
          <w:lang w:val="sr-Cyrl-RS"/>
        </w:rPr>
        <w:t xml:space="preserve">дложени закон подржати и </w:t>
      </w:r>
      <w:r w:rsidR="00E2494B">
        <w:rPr>
          <w:noProof/>
          <w:lang w:val="sr-Cyrl-RS"/>
        </w:rPr>
        <w:t>да се залаже</w:t>
      </w:r>
      <w:r w:rsidR="00AA4E37">
        <w:rPr>
          <w:noProof/>
          <w:lang w:val="sr-Cyrl-RS"/>
        </w:rPr>
        <w:t xml:space="preserve"> да се неправда према </w:t>
      </w:r>
      <w:r w:rsidR="00414A87">
        <w:rPr>
          <w:noProof/>
          <w:lang w:val="sr-Cyrl-RS"/>
        </w:rPr>
        <w:t xml:space="preserve">женама </w:t>
      </w:r>
      <w:r w:rsidR="00AA4E37">
        <w:rPr>
          <w:noProof/>
          <w:lang w:val="sr-Cyrl-RS"/>
        </w:rPr>
        <w:t>предузетницама исправи.</w:t>
      </w:r>
      <w:r w:rsidR="00157CE6">
        <w:rPr>
          <w:noProof/>
          <w:lang w:val="sr-Cyrl-RS"/>
        </w:rPr>
        <w:t xml:space="preserve"> П</w:t>
      </w:r>
      <w:r w:rsidR="00671B04">
        <w:rPr>
          <w:noProof/>
          <w:lang w:val="sr-Cyrl-RS"/>
        </w:rPr>
        <w:t>олазећи од процене финансијског ефекта примене закона</w:t>
      </w:r>
      <w:r w:rsidR="00A15E62">
        <w:rPr>
          <w:noProof/>
          <w:lang w:val="sr-Cyrl-RS"/>
        </w:rPr>
        <w:t xml:space="preserve">, </w:t>
      </w:r>
      <w:r w:rsidR="00671B04">
        <w:rPr>
          <w:noProof/>
          <w:lang w:val="sr-Cyrl-RS"/>
        </w:rPr>
        <w:t>поставила је питање</w:t>
      </w:r>
      <w:r w:rsidR="00AA4E37">
        <w:rPr>
          <w:noProof/>
          <w:lang w:val="sr-Cyrl-RS"/>
        </w:rPr>
        <w:t xml:space="preserve"> </w:t>
      </w:r>
      <w:r w:rsidR="00157CE6">
        <w:rPr>
          <w:noProof/>
          <w:lang w:val="sr-Cyrl-RS"/>
        </w:rPr>
        <w:t>да ли је</w:t>
      </w:r>
      <w:r w:rsidR="00C8549B">
        <w:rPr>
          <w:noProof/>
          <w:lang w:val="sr-Cyrl-RS"/>
        </w:rPr>
        <w:t xml:space="preserve">, у том смислу, </w:t>
      </w:r>
      <w:r w:rsidR="00157CE6">
        <w:rPr>
          <w:noProof/>
          <w:lang w:val="sr-Cyrl-RS"/>
        </w:rPr>
        <w:t>добро изанализирано када се радило на закону, имајући у виду број од</w:t>
      </w:r>
      <w:r w:rsidR="00671B04">
        <w:rPr>
          <w:noProof/>
          <w:lang w:val="sr-Cyrl-RS"/>
        </w:rPr>
        <w:t xml:space="preserve"> 2000 жена предузетница</w:t>
      </w:r>
      <w:r w:rsidR="006F221C">
        <w:rPr>
          <w:noProof/>
          <w:lang w:val="sr-Cyrl-RS"/>
        </w:rPr>
        <w:t xml:space="preserve"> (</w:t>
      </w:r>
      <w:r w:rsidR="00671B04">
        <w:rPr>
          <w:noProof/>
          <w:lang w:val="sr-Cyrl-RS"/>
        </w:rPr>
        <w:t>или</w:t>
      </w:r>
      <w:r w:rsidR="00F476AD">
        <w:rPr>
          <w:noProof/>
          <w:lang w:val="sr-Cyrl-RS"/>
        </w:rPr>
        <w:t xml:space="preserve"> је </w:t>
      </w:r>
      <w:r w:rsidR="00A93B17">
        <w:rPr>
          <w:noProof/>
          <w:lang w:val="sr-Cyrl-RS"/>
        </w:rPr>
        <w:t xml:space="preserve">тај </w:t>
      </w:r>
      <w:r w:rsidR="00F476AD">
        <w:rPr>
          <w:noProof/>
          <w:lang w:val="sr-Cyrl-RS"/>
        </w:rPr>
        <w:t>број већи</w:t>
      </w:r>
      <w:r w:rsidR="006F221C">
        <w:rPr>
          <w:noProof/>
          <w:lang w:val="sr-Cyrl-RS"/>
        </w:rPr>
        <w:t>)</w:t>
      </w:r>
      <w:r w:rsidR="008D3BBB">
        <w:rPr>
          <w:noProof/>
          <w:lang w:val="sr-Cyrl-RS"/>
        </w:rPr>
        <w:t>. Имајући у виду измене и допуне</w:t>
      </w:r>
      <w:r w:rsidR="00AA4E37">
        <w:rPr>
          <w:noProof/>
          <w:lang w:val="sr-Cyrl-RS"/>
        </w:rPr>
        <w:t xml:space="preserve"> које је закон</w:t>
      </w:r>
      <w:r w:rsidR="00BB4A52">
        <w:rPr>
          <w:noProof/>
          <w:lang w:val="sr-Cyrl-RS"/>
        </w:rPr>
        <w:t>, до сада,</w:t>
      </w:r>
      <w:r w:rsidR="00AA4E37">
        <w:rPr>
          <w:noProof/>
          <w:lang w:val="sr-Cyrl-RS"/>
        </w:rPr>
        <w:t xml:space="preserve"> претрпе</w:t>
      </w:r>
      <w:r w:rsidR="00AC0516">
        <w:rPr>
          <w:noProof/>
          <w:lang w:val="sr-Cyrl-RS"/>
        </w:rPr>
        <w:t>о</w:t>
      </w:r>
      <w:r w:rsidR="00AA4E37">
        <w:rPr>
          <w:noProof/>
          <w:lang w:val="sr-Cyrl-RS"/>
        </w:rPr>
        <w:t xml:space="preserve">, предложила је да </w:t>
      </w:r>
      <w:r w:rsidR="00822BE7">
        <w:rPr>
          <w:noProof/>
          <w:lang w:val="sr-Cyrl-RS"/>
        </w:rPr>
        <w:t xml:space="preserve">се изради један нови закон који би </w:t>
      </w:r>
      <w:r w:rsidR="00AA4E37">
        <w:rPr>
          <w:noProof/>
          <w:lang w:val="sr-Cyrl-RS"/>
        </w:rPr>
        <w:t>реш</w:t>
      </w:r>
      <w:r w:rsidR="00822BE7">
        <w:rPr>
          <w:noProof/>
          <w:lang w:val="sr-Cyrl-RS"/>
        </w:rPr>
        <w:t>ио питање дискриминације, по сваком</w:t>
      </w:r>
      <w:r w:rsidR="00AA4E37">
        <w:rPr>
          <w:noProof/>
          <w:lang w:val="sr-Cyrl-RS"/>
        </w:rPr>
        <w:t xml:space="preserve"> основу,</w:t>
      </w:r>
      <w:r w:rsidR="00D8365E">
        <w:rPr>
          <w:noProof/>
          <w:lang w:val="sr-Cyrl-RS"/>
        </w:rPr>
        <w:t xml:space="preserve"> са посебним освртом да породиља</w:t>
      </w:r>
      <w:r w:rsidR="00AA4E37">
        <w:rPr>
          <w:noProof/>
          <w:lang w:val="sr-Cyrl-RS"/>
        </w:rPr>
        <w:t xml:space="preserve"> треба да има сваку </w:t>
      </w:r>
      <w:r w:rsidR="00AC0516">
        <w:rPr>
          <w:noProof/>
          <w:lang w:val="sr-Cyrl-RS"/>
        </w:rPr>
        <w:t xml:space="preserve">регулисану </w:t>
      </w:r>
      <w:r w:rsidR="00AA4E37">
        <w:rPr>
          <w:noProof/>
          <w:lang w:val="sr-Cyrl-RS"/>
        </w:rPr>
        <w:t>законску врсти помоћи од државе, посебно мајке које имају више од троје деце.</w:t>
      </w:r>
      <w:r w:rsidR="00A33BA3">
        <w:rPr>
          <w:noProof/>
          <w:lang w:val="sr-Cyrl-RS"/>
        </w:rPr>
        <w:t xml:space="preserve"> Мишљењ</w:t>
      </w:r>
      <w:r w:rsidR="00846598">
        <w:rPr>
          <w:noProof/>
          <w:lang w:val="sr-Cyrl-RS"/>
        </w:rPr>
        <w:t xml:space="preserve">а је да наша држава треба </w:t>
      </w:r>
      <w:r w:rsidR="00A33BA3">
        <w:rPr>
          <w:noProof/>
          <w:lang w:val="sr-Cyrl-RS"/>
        </w:rPr>
        <w:t>породице</w:t>
      </w:r>
      <w:r w:rsidR="00846598">
        <w:rPr>
          <w:noProof/>
          <w:lang w:val="sr-Cyrl-RS"/>
        </w:rPr>
        <w:t xml:space="preserve"> са троје и више деце</w:t>
      </w:r>
      <w:r w:rsidR="00A33BA3">
        <w:rPr>
          <w:noProof/>
          <w:lang w:val="sr-Cyrl-RS"/>
        </w:rPr>
        <w:t xml:space="preserve"> да цени и да их постави на место које им припада, имајући у виду демографску слику Републике Србије.</w:t>
      </w:r>
      <w:r w:rsidR="000F3C20">
        <w:rPr>
          <w:noProof/>
          <w:lang w:val="sr-Cyrl-RS"/>
        </w:rPr>
        <w:t xml:space="preserve"> Интересовала се за конкр</w:t>
      </w:r>
      <w:r w:rsidR="003239DD">
        <w:rPr>
          <w:noProof/>
          <w:lang w:val="sr-Cyrl-RS"/>
        </w:rPr>
        <w:t>е</w:t>
      </w:r>
      <w:r w:rsidR="000F3C20">
        <w:rPr>
          <w:noProof/>
          <w:lang w:val="sr-Cyrl-RS"/>
        </w:rPr>
        <w:t>тне податке, када је у питању територија Косова и Метохија, о броју</w:t>
      </w:r>
      <w:r w:rsidR="00137F5E">
        <w:rPr>
          <w:noProof/>
          <w:lang w:val="sr-Cyrl-RS"/>
        </w:rPr>
        <w:t xml:space="preserve"> жена</w:t>
      </w:r>
      <w:r w:rsidR="000F3C20">
        <w:rPr>
          <w:noProof/>
          <w:lang w:val="sr-Cyrl-RS"/>
        </w:rPr>
        <w:t xml:space="preserve"> предузетница и броју рођених беба</w:t>
      </w:r>
      <w:r w:rsidR="00010706">
        <w:rPr>
          <w:noProof/>
          <w:lang w:val="sr-Cyrl-RS"/>
        </w:rPr>
        <w:t>. Такође, постав</w:t>
      </w:r>
      <w:r w:rsidR="005A704E">
        <w:rPr>
          <w:noProof/>
          <w:lang w:val="sr-Cyrl-RS"/>
        </w:rPr>
        <w:t>ила је питања, с обзиром да се П</w:t>
      </w:r>
      <w:r w:rsidR="00010706">
        <w:rPr>
          <w:noProof/>
          <w:lang w:val="sr-Cyrl-RS"/>
        </w:rPr>
        <w:t>редлог закона примењује од 1. јуна 2023. године, да ли се</w:t>
      </w:r>
      <w:r w:rsidR="001C7DF0">
        <w:rPr>
          <w:noProof/>
          <w:lang w:val="sr-Cyrl-RS"/>
        </w:rPr>
        <w:t xml:space="preserve"> планирало да се обухвате и жене </w:t>
      </w:r>
      <w:r w:rsidR="00010706">
        <w:rPr>
          <w:noProof/>
          <w:lang w:val="sr-Cyrl-RS"/>
        </w:rPr>
        <w:t xml:space="preserve">предузетнице које би можда могле да буду обухваћене овим законом (нпр: један година помоћи породици и </w:t>
      </w:r>
      <w:r w:rsidR="000B3674">
        <w:rPr>
          <w:noProof/>
          <w:lang w:val="sr-Cyrl-RS"/>
        </w:rPr>
        <w:t xml:space="preserve">женама </w:t>
      </w:r>
      <w:r w:rsidR="00010706">
        <w:rPr>
          <w:noProof/>
          <w:lang w:val="sr-Cyrl-RS"/>
        </w:rPr>
        <w:t>предузетницама које не обухвата овај</w:t>
      </w:r>
      <w:r w:rsidR="000B3674">
        <w:rPr>
          <w:noProof/>
          <w:lang w:val="sr-Cyrl-RS"/>
        </w:rPr>
        <w:t xml:space="preserve"> Предлог</w:t>
      </w:r>
      <w:r w:rsidR="00010706">
        <w:rPr>
          <w:noProof/>
          <w:lang w:val="sr-Cyrl-RS"/>
        </w:rPr>
        <w:t xml:space="preserve"> закон</w:t>
      </w:r>
      <w:r w:rsidR="000B3674">
        <w:rPr>
          <w:noProof/>
          <w:lang w:val="sr-Cyrl-RS"/>
        </w:rPr>
        <w:t>а</w:t>
      </w:r>
      <w:r w:rsidR="00010706">
        <w:rPr>
          <w:noProof/>
          <w:lang w:val="sr-Cyrl-RS"/>
        </w:rPr>
        <w:t>)</w:t>
      </w:r>
      <w:r w:rsidR="00CE05CB">
        <w:rPr>
          <w:noProof/>
          <w:lang w:val="sr-Cyrl-RS"/>
        </w:rPr>
        <w:t>, односно предло</w:t>
      </w:r>
      <w:r w:rsidR="00E46CA1">
        <w:rPr>
          <w:noProof/>
          <w:lang w:val="sr-Cyrl-RS"/>
        </w:rPr>
        <w:t>жила је</w:t>
      </w:r>
      <w:r w:rsidR="0061500E">
        <w:rPr>
          <w:noProof/>
          <w:lang w:val="sr-Cyrl-RS"/>
        </w:rPr>
        <w:t xml:space="preserve"> да се размисли у правцу да се </w:t>
      </w:r>
      <w:r w:rsidR="00E46CA1">
        <w:rPr>
          <w:noProof/>
          <w:lang w:val="sr-Cyrl-RS"/>
        </w:rPr>
        <w:t xml:space="preserve">предложеним </w:t>
      </w:r>
      <w:r w:rsidR="0061500E">
        <w:rPr>
          <w:noProof/>
          <w:lang w:val="sr-Cyrl-RS"/>
        </w:rPr>
        <w:t xml:space="preserve">законом обухвате и </w:t>
      </w:r>
      <w:r w:rsidR="00E46CA1">
        <w:rPr>
          <w:noProof/>
          <w:lang w:val="sr-Cyrl-RS"/>
        </w:rPr>
        <w:t xml:space="preserve">жене </w:t>
      </w:r>
      <w:r w:rsidR="0061500E">
        <w:rPr>
          <w:noProof/>
          <w:lang w:val="sr-Cyrl-RS"/>
        </w:rPr>
        <w:t>предузетнице које су у периоду када би овај закон м</w:t>
      </w:r>
      <w:r w:rsidR="00BF62C1">
        <w:rPr>
          <w:noProof/>
          <w:lang w:val="sr-Cyrl-RS"/>
        </w:rPr>
        <w:t>огао да важи (за временски перо</w:t>
      </w:r>
      <w:r w:rsidR="0061500E">
        <w:rPr>
          <w:noProof/>
          <w:lang w:val="sr-Cyrl-RS"/>
        </w:rPr>
        <w:t>д од две године).</w:t>
      </w:r>
      <w:r w:rsidR="00010706">
        <w:rPr>
          <w:noProof/>
          <w:lang w:val="sr-Cyrl-RS"/>
        </w:rPr>
        <w:t xml:space="preserve"> </w:t>
      </w:r>
    </w:p>
    <w:p w:rsidR="00F23AA4" w:rsidRDefault="00F23AA4" w:rsidP="003D6F98">
      <w:pPr>
        <w:tabs>
          <w:tab w:val="left" w:pos="993"/>
        </w:tabs>
        <w:contextualSpacing/>
        <w:jc w:val="both"/>
        <w:rPr>
          <w:noProof/>
          <w:lang w:val="sr-Cyrl-RS"/>
        </w:rPr>
      </w:pPr>
    </w:p>
    <w:p w:rsidR="00334DE9" w:rsidRDefault="006A64AD" w:rsidP="003D6F98">
      <w:pPr>
        <w:tabs>
          <w:tab w:val="left" w:pos="993"/>
        </w:tabs>
        <w:contextualSpacing/>
        <w:jc w:val="both"/>
        <w:rPr>
          <w:noProof/>
          <w:lang w:val="sr-Cyrl-RS"/>
        </w:rPr>
      </w:pPr>
      <w:r>
        <w:rPr>
          <w:noProof/>
          <w:lang w:val="sr-Cyrl-RS"/>
        </w:rPr>
        <w:tab/>
        <w:t>Проф др Дар</w:t>
      </w:r>
      <w:r w:rsidR="00F775B6">
        <w:rPr>
          <w:noProof/>
          <w:lang w:val="sr-Cyrl-RS"/>
        </w:rPr>
        <w:t>ија Кисић Тепавчевић, министар</w:t>
      </w:r>
      <w:r w:rsidR="00B830E2">
        <w:rPr>
          <w:noProof/>
          <w:lang w:val="sr-Cyrl-RS"/>
        </w:rPr>
        <w:t xml:space="preserve"> је полазећи од процене финансијског ефекта </w:t>
      </w:r>
      <w:r w:rsidR="008A3B86">
        <w:rPr>
          <w:noProof/>
          <w:lang w:val="sr-Cyrl-RS"/>
        </w:rPr>
        <w:t>примене Предлога</w:t>
      </w:r>
      <w:r w:rsidR="00B830E2">
        <w:rPr>
          <w:noProof/>
          <w:lang w:val="sr-Cyrl-RS"/>
        </w:rPr>
        <w:t xml:space="preserve"> закона, истакла да нажалост број није већи од 2000 жена, односно 1987 жена је било прошле године, </w:t>
      </w:r>
      <w:r w:rsidR="00C22F1C">
        <w:rPr>
          <w:noProof/>
          <w:lang w:val="sr-Cyrl-RS"/>
        </w:rPr>
        <w:t>указујући да је то</w:t>
      </w:r>
      <w:r w:rsidR="00B830E2">
        <w:rPr>
          <w:noProof/>
          <w:lang w:val="sr-Cyrl-RS"/>
        </w:rPr>
        <w:t xml:space="preserve"> егзантан број на основу издатих решења о исплаћеним родитељским додацима где се види дете по</w:t>
      </w:r>
      <w:r w:rsidR="00C22F1C">
        <w:rPr>
          <w:noProof/>
          <w:lang w:val="sr-Cyrl-RS"/>
        </w:rPr>
        <w:t xml:space="preserve"> рођењу, основа</w:t>
      </w:r>
      <w:r w:rsidR="00B830E2">
        <w:rPr>
          <w:noProof/>
          <w:lang w:val="sr-Cyrl-RS"/>
        </w:rPr>
        <w:t xml:space="preserve"> врсте делатности које мајка обавља и количини новца</w:t>
      </w:r>
      <w:r w:rsidR="00C22F1C">
        <w:rPr>
          <w:noProof/>
          <w:lang w:val="sr-Cyrl-RS"/>
        </w:rPr>
        <w:t xml:space="preserve"> </w:t>
      </w:r>
      <w:r w:rsidR="00B830E2">
        <w:rPr>
          <w:noProof/>
          <w:lang w:val="sr-Cyrl-RS"/>
        </w:rPr>
        <w:t>које добија за треће дете</w:t>
      </w:r>
      <w:r w:rsidR="00824E5D">
        <w:rPr>
          <w:noProof/>
          <w:lang w:val="sr-Cyrl-RS"/>
        </w:rPr>
        <w:t>. С тим у вези, мишљења је да се ради о мањем броју жена предузетница које ће оваква законска и</w:t>
      </w:r>
      <w:r w:rsidR="008414C3">
        <w:rPr>
          <w:noProof/>
          <w:lang w:val="sr-Cyrl-RS"/>
        </w:rPr>
        <w:t>с</w:t>
      </w:r>
      <w:r w:rsidR="00C94A22">
        <w:rPr>
          <w:noProof/>
          <w:lang w:val="sr-Cyrl-RS"/>
        </w:rPr>
        <w:t>пр</w:t>
      </w:r>
      <w:r w:rsidR="001A3C57">
        <w:rPr>
          <w:noProof/>
          <w:lang w:val="sr-Cyrl-RS"/>
        </w:rPr>
        <w:t>а</w:t>
      </w:r>
      <w:r w:rsidR="00C94A22">
        <w:rPr>
          <w:noProof/>
          <w:lang w:val="sr-Cyrl-RS"/>
        </w:rPr>
        <w:t>вка да мотивиш</w:t>
      </w:r>
      <w:r w:rsidR="00824E5D">
        <w:rPr>
          <w:noProof/>
          <w:lang w:val="sr-Cyrl-RS"/>
        </w:rPr>
        <w:t>е за рађањем деце. Појаснила је да се очекује да закон буде у примени када га Народна скупштина</w:t>
      </w:r>
      <w:r w:rsidR="006325BB">
        <w:rPr>
          <w:noProof/>
          <w:lang w:val="sr-Cyrl-RS"/>
        </w:rPr>
        <w:t xml:space="preserve"> усвоји, као и да постоји правни основ у случају да је нека мајка оштећена у погледу </w:t>
      </w:r>
      <w:r w:rsidR="00267E60">
        <w:rPr>
          <w:noProof/>
          <w:lang w:val="sr-Cyrl-RS"/>
        </w:rPr>
        <w:t xml:space="preserve">времена </w:t>
      </w:r>
      <w:r w:rsidR="000D2693">
        <w:rPr>
          <w:noProof/>
          <w:lang w:val="sr-Cyrl-RS"/>
        </w:rPr>
        <w:t xml:space="preserve">ступања на снагу закона. Посебан осврт је направила на додатну помоћ и подршку која се пружа мајкама </w:t>
      </w:r>
      <w:r w:rsidR="00C94A22">
        <w:rPr>
          <w:noProof/>
          <w:lang w:val="sr-Cyrl-RS"/>
        </w:rPr>
        <w:t xml:space="preserve">у Републици Србији </w:t>
      </w:r>
      <w:r w:rsidR="000D2693">
        <w:rPr>
          <w:noProof/>
          <w:lang w:val="sr-Cyrl-RS"/>
        </w:rPr>
        <w:t>које су родиле више од троје деце</w:t>
      </w:r>
      <w:r w:rsidR="00E06AC3">
        <w:rPr>
          <w:noProof/>
          <w:lang w:val="sr-Cyrl-RS"/>
        </w:rPr>
        <w:t>.</w:t>
      </w:r>
      <w:r w:rsidR="000D2693">
        <w:rPr>
          <w:noProof/>
          <w:lang w:val="sr-Cyrl-RS"/>
        </w:rPr>
        <w:t xml:space="preserve"> </w:t>
      </w:r>
      <w:r w:rsidR="00824E5D">
        <w:rPr>
          <w:noProof/>
          <w:lang w:val="sr-Cyrl-RS"/>
        </w:rPr>
        <w:t xml:space="preserve"> </w:t>
      </w:r>
    </w:p>
    <w:p w:rsidR="00603159" w:rsidRPr="00603159" w:rsidRDefault="001436AD" w:rsidP="003D6F98">
      <w:pPr>
        <w:tabs>
          <w:tab w:val="left" w:pos="993"/>
        </w:tabs>
        <w:contextualSpacing/>
        <w:jc w:val="both"/>
        <w:rPr>
          <w:lang w:val="sr-Cyrl-CS"/>
        </w:rPr>
      </w:pPr>
      <w:r>
        <w:rPr>
          <w:noProof/>
          <w:lang w:val="sr-Cyrl-RS"/>
        </w:rPr>
        <w:t xml:space="preserve"> </w:t>
      </w:r>
    </w:p>
    <w:p w:rsidR="00812B29" w:rsidRPr="003D6F98" w:rsidRDefault="00421E8A" w:rsidP="00812B29">
      <w:pPr>
        <w:tabs>
          <w:tab w:val="left" w:pos="993"/>
        </w:tabs>
        <w:contextualSpacing/>
        <w:jc w:val="both"/>
        <w:rPr>
          <w:i/>
          <w:lang w:val="sr-Cyrl-RS"/>
        </w:rPr>
      </w:pPr>
      <w:r>
        <w:rPr>
          <w:lang w:val="sr-Cyrl-CS"/>
        </w:rPr>
        <w:tab/>
      </w:r>
      <w:r w:rsidR="007C04FF" w:rsidRPr="00812B29">
        <w:rPr>
          <w:lang w:val="sr-Cyrl-CS"/>
        </w:rPr>
        <w:t>Народни посланик Жељко Веселиновић, члан Одбора</w:t>
      </w:r>
      <w:r>
        <w:rPr>
          <w:lang w:val="sr-Cyrl-CS"/>
        </w:rPr>
        <w:t xml:space="preserve"> је рекао да ће подржати Предлог з</w:t>
      </w:r>
      <w:r w:rsidR="00315258">
        <w:rPr>
          <w:lang w:val="sr-Cyrl-CS"/>
        </w:rPr>
        <w:t>акона којим се делимично исправљ</w:t>
      </w:r>
      <w:r>
        <w:rPr>
          <w:lang w:val="sr-Cyrl-CS"/>
        </w:rPr>
        <w:t xml:space="preserve">а неправда према женама </w:t>
      </w:r>
      <w:proofErr w:type="spellStart"/>
      <w:r>
        <w:rPr>
          <w:lang w:val="sr-Cyrl-CS"/>
        </w:rPr>
        <w:t>предузетницама</w:t>
      </w:r>
      <w:proofErr w:type="spellEnd"/>
      <w:r>
        <w:rPr>
          <w:lang w:val="sr-Cyrl-CS"/>
        </w:rPr>
        <w:t>.</w:t>
      </w:r>
      <w:r w:rsidR="00B77864">
        <w:rPr>
          <w:lang w:val="sr-Cyrl-CS"/>
        </w:rPr>
        <w:t xml:space="preserve"> Такође, поставио је и питање зашто је владајућа већина у Народној скупштини одбила да уврсти у дневни ред седнице Народне скупштине Предлог закона о раду које је предложио заједно са Удружењем Слога, имајући у виду, по његовим речима, да је то једна системски  предлог закона којим би се решили</w:t>
      </w:r>
      <w:r w:rsidR="00EA0B71">
        <w:rPr>
          <w:lang w:val="sr-Cyrl-CS"/>
        </w:rPr>
        <w:t xml:space="preserve"> сви проблеми из радних односа, као и проблеми из</w:t>
      </w:r>
      <w:r w:rsidR="00B77864">
        <w:rPr>
          <w:lang w:val="sr-Cyrl-CS"/>
        </w:rPr>
        <w:t xml:space="preserve"> сличних области.</w:t>
      </w:r>
      <w:r w:rsidR="007C04FF" w:rsidRPr="003D6F98">
        <w:rPr>
          <w:i/>
          <w:lang w:val="sr-Cyrl-CS"/>
        </w:rPr>
        <w:t xml:space="preserve"> </w:t>
      </w:r>
    </w:p>
    <w:p w:rsidR="007C04FF" w:rsidRPr="003D6F98" w:rsidRDefault="007C04FF" w:rsidP="007C04FF">
      <w:pPr>
        <w:ind w:firstLine="720"/>
        <w:jc w:val="both"/>
        <w:rPr>
          <w:i/>
          <w:lang w:val="sr-Cyrl-RS"/>
        </w:rPr>
      </w:pPr>
    </w:p>
    <w:p w:rsidR="00F83C2E" w:rsidRDefault="007C04FF" w:rsidP="007C04FF">
      <w:pPr>
        <w:ind w:firstLine="720"/>
        <w:jc w:val="both"/>
        <w:rPr>
          <w:lang w:val="sr-Cyrl-CS"/>
        </w:rPr>
      </w:pPr>
      <w:r w:rsidRPr="00F83C2E">
        <w:rPr>
          <w:lang w:val="sr-Cyrl-CS"/>
        </w:rPr>
        <w:t>Народни посланик Горица Гајић, члан Одбора је</w:t>
      </w:r>
      <w:r w:rsidR="004000BA">
        <w:rPr>
          <w:lang w:val="sr-Cyrl-CS"/>
        </w:rPr>
        <w:t xml:space="preserve"> похвалила што </w:t>
      </w:r>
      <w:r w:rsidR="00C81061">
        <w:rPr>
          <w:lang w:val="sr-Cyrl-CS"/>
        </w:rPr>
        <w:t>је пред Народном скупштином</w:t>
      </w:r>
      <w:r w:rsidR="004000BA">
        <w:rPr>
          <w:lang w:val="sr-Cyrl-CS"/>
        </w:rPr>
        <w:t xml:space="preserve"> Предлог закона </w:t>
      </w:r>
      <w:r w:rsidR="00B749F2" w:rsidRPr="006D4F92">
        <w:rPr>
          <w:lang w:val="sr-Cyrl-RS" w:eastAsia="sr-Cyrl-CS"/>
        </w:rPr>
        <w:t xml:space="preserve">о изменама и допунама Закона о </w:t>
      </w:r>
      <w:r w:rsidR="00B749F2" w:rsidRPr="006D4F92">
        <w:rPr>
          <w:lang w:val="sr-Cyrl-RS" w:eastAsia="sr-Cyrl-CS"/>
        </w:rPr>
        <w:lastRenderedPageBreak/>
        <w:t>финансијској подршци породици са децом</w:t>
      </w:r>
      <w:r w:rsidR="00B749F2">
        <w:rPr>
          <w:lang w:val="sr-Cyrl-CS"/>
        </w:rPr>
        <w:t xml:space="preserve"> </w:t>
      </w:r>
      <w:r w:rsidR="004000BA">
        <w:rPr>
          <w:lang w:val="sr-Cyrl-CS"/>
        </w:rPr>
        <w:t xml:space="preserve">јер </w:t>
      </w:r>
      <w:r w:rsidR="00F80B84">
        <w:rPr>
          <w:lang w:val="sr-Cyrl-CS"/>
        </w:rPr>
        <w:t>је управо поменути</w:t>
      </w:r>
      <w:r w:rsidR="004000BA">
        <w:rPr>
          <w:lang w:val="sr-Cyrl-CS"/>
        </w:rPr>
        <w:t xml:space="preserve"> закон једна од мера за по</w:t>
      </w:r>
      <w:r w:rsidR="00F80B84">
        <w:rPr>
          <w:lang w:val="sr-Cyrl-CS"/>
        </w:rPr>
        <w:t>бољшање наталитета у Републици Србији</w:t>
      </w:r>
      <w:r w:rsidR="00222746">
        <w:rPr>
          <w:lang w:val="sr-Cyrl-CS"/>
        </w:rPr>
        <w:t>. Поздравила је што је М</w:t>
      </w:r>
      <w:r w:rsidR="004000BA">
        <w:rPr>
          <w:lang w:val="sr-Cyrl-CS"/>
        </w:rPr>
        <w:t>инистарство имало слух</w:t>
      </w:r>
      <w:r w:rsidR="00DA5EDE">
        <w:rPr>
          <w:lang w:val="sr-Cyrl-CS"/>
        </w:rPr>
        <w:t>а да препозна и отклони недостат</w:t>
      </w:r>
      <w:r w:rsidR="004000BA">
        <w:rPr>
          <w:lang w:val="sr-Cyrl-CS"/>
        </w:rPr>
        <w:t xml:space="preserve">ке учињене према женама </w:t>
      </w:r>
      <w:proofErr w:type="spellStart"/>
      <w:r w:rsidR="004000BA">
        <w:rPr>
          <w:lang w:val="sr-Cyrl-CS"/>
        </w:rPr>
        <w:t>предузетницама</w:t>
      </w:r>
      <w:proofErr w:type="spellEnd"/>
      <w:r w:rsidR="004000BA">
        <w:rPr>
          <w:lang w:val="sr-Cyrl-CS"/>
        </w:rPr>
        <w:t xml:space="preserve"> и носиоцима пољопривредног газдинства.</w:t>
      </w:r>
      <w:r w:rsidR="00DA5EDE">
        <w:rPr>
          <w:lang w:val="sr-Cyrl-CS"/>
        </w:rPr>
        <w:t xml:space="preserve"> Мишљења је да је потребно да сви будемо на линији како би се наталитет у Републици Србији побољшао и зато </w:t>
      </w:r>
      <w:r w:rsidR="00222746">
        <w:rPr>
          <w:lang w:val="sr-Cyrl-CS"/>
        </w:rPr>
        <w:t xml:space="preserve">је упутила позив да се Предлог </w:t>
      </w:r>
      <w:r w:rsidR="00DA5EDE">
        <w:rPr>
          <w:lang w:val="sr-Cyrl-CS"/>
        </w:rPr>
        <w:t>закона прихвати.</w:t>
      </w:r>
    </w:p>
    <w:p w:rsidR="00E424D3" w:rsidRDefault="00E424D3" w:rsidP="007C04FF">
      <w:pPr>
        <w:ind w:firstLine="720"/>
        <w:jc w:val="both"/>
        <w:rPr>
          <w:lang w:val="sr-Cyrl-CS"/>
        </w:rPr>
      </w:pPr>
    </w:p>
    <w:p w:rsidR="00540F3B" w:rsidRDefault="00540F3B" w:rsidP="007C04F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Народни посланик Данијела Вујичић, члан Одбора је </w:t>
      </w:r>
      <w:r w:rsidR="00760CE9">
        <w:rPr>
          <w:lang w:val="sr-Cyrl-CS"/>
        </w:rPr>
        <w:t>поздравила Предлог закона који представља одговор једне стабилне</w:t>
      </w:r>
      <w:r w:rsidR="00CC7473">
        <w:rPr>
          <w:lang w:val="sr-Cyrl-CS"/>
        </w:rPr>
        <w:t>, опредељене и одговорене државе</w:t>
      </w:r>
      <w:r w:rsidR="00760CE9">
        <w:rPr>
          <w:lang w:val="sr-Cyrl-CS"/>
        </w:rPr>
        <w:t xml:space="preserve"> у области популационе политике, укључујући и демографске потребе. Истакл</w:t>
      </w:r>
      <w:r w:rsidR="0006642E">
        <w:rPr>
          <w:lang w:val="sr-Cyrl-CS"/>
        </w:rPr>
        <w:t>а је да разлози за доношење</w:t>
      </w:r>
      <w:r w:rsidR="00760CE9">
        <w:rPr>
          <w:lang w:val="sr-Cyrl-CS"/>
        </w:rPr>
        <w:t xml:space="preserve"> закона произилазе из свеобухватне анализе његове досадашње примене у пракси и потребе за изменама и допунама постојећих законских решења</w:t>
      </w:r>
      <w:r w:rsidR="000E681B">
        <w:rPr>
          <w:lang w:val="sr-Cyrl-CS"/>
        </w:rPr>
        <w:t>. Указала је да је</w:t>
      </w:r>
      <w:r w:rsidR="004F0261">
        <w:rPr>
          <w:lang w:val="sr-Cyrl-CS"/>
        </w:rPr>
        <w:t xml:space="preserve"> </w:t>
      </w:r>
      <w:r w:rsidR="006D1E56">
        <w:rPr>
          <w:lang w:val="sr-Cyrl-CS"/>
        </w:rPr>
        <w:t>озбиљн</w:t>
      </w:r>
      <w:r w:rsidR="004F0261">
        <w:rPr>
          <w:lang w:val="sr-Cyrl-CS"/>
        </w:rPr>
        <w:t>а држава</w:t>
      </w:r>
      <w:r w:rsidR="005720AF">
        <w:rPr>
          <w:lang w:val="sr-Cyrl-CS"/>
        </w:rPr>
        <w:t>, са стабилном економијом</w:t>
      </w:r>
      <w:r w:rsidR="000E681B">
        <w:rPr>
          <w:lang w:val="sr-Cyrl-CS"/>
        </w:rPr>
        <w:t xml:space="preserve"> обезбеди</w:t>
      </w:r>
      <w:r w:rsidR="005720AF">
        <w:rPr>
          <w:lang w:val="sr-Cyrl-CS"/>
        </w:rPr>
        <w:t>ла</w:t>
      </w:r>
      <w:r w:rsidR="006D1E56">
        <w:rPr>
          <w:lang w:val="sr-Cyrl-CS"/>
        </w:rPr>
        <w:t xml:space="preserve"> финанси</w:t>
      </w:r>
      <w:r w:rsidR="000E681B">
        <w:rPr>
          <w:lang w:val="sr-Cyrl-CS"/>
        </w:rPr>
        <w:t>јска средства за спровођење</w:t>
      </w:r>
      <w:r w:rsidR="006D1E56">
        <w:rPr>
          <w:lang w:val="sr-Cyrl-CS"/>
        </w:rPr>
        <w:t xml:space="preserve"> Предлога закона, са </w:t>
      </w:r>
      <w:r w:rsidR="00DE1BFB">
        <w:rPr>
          <w:lang w:val="sr-Cyrl-CS"/>
        </w:rPr>
        <w:t xml:space="preserve">посебним </w:t>
      </w:r>
      <w:r w:rsidR="006D1E56">
        <w:rPr>
          <w:lang w:val="sr-Cyrl-CS"/>
        </w:rPr>
        <w:t>освртом на то да је неоп</w:t>
      </w:r>
      <w:r w:rsidR="00307F32">
        <w:rPr>
          <w:lang w:val="sr-Cyrl-CS"/>
        </w:rPr>
        <w:t>х</w:t>
      </w:r>
      <w:r w:rsidR="006D1E56">
        <w:rPr>
          <w:lang w:val="sr-Cyrl-CS"/>
        </w:rPr>
        <w:t xml:space="preserve">одно да се додатно </w:t>
      </w:r>
      <w:r w:rsidR="000E681B">
        <w:rPr>
          <w:lang w:val="sr-Cyrl-CS"/>
        </w:rPr>
        <w:t>по</w:t>
      </w:r>
      <w:r w:rsidR="006D1E56">
        <w:rPr>
          <w:lang w:val="sr-Cyrl-CS"/>
        </w:rPr>
        <w:t>јача популациона политика</w:t>
      </w:r>
      <w:r w:rsidR="00307F32">
        <w:rPr>
          <w:lang w:val="sr-Cyrl-CS"/>
        </w:rPr>
        <w:t xml:space="preserve"> у Републици Србији</w:t>
      </w:r>
      <w:r w:rsidR="009D28CC">
        <w:rPr>
          <w:lang w:val="sr-Cyrl-CS"/>
        </w:rPr>
        <w:t>. Детаљно је дала образложење</w:t>
      </w:r>
      <w:r w:rsidR="0011271D">
        <w:rPr>
          <w:lang w:val="sr-Cyrl-CS"/>
        </w:rPr>
        <w:t xml:space="preserve"> у вези са одлуком У</w:t>
      </w:r>
      <w:r w:rsidR="001B33AE">
        <w:rPr>
          <w:lang w:val="sr-Cyrl-CS"/>
        </w:rPr>
        <w:t>ставног суда</w:t>
      </w:r>
      <w:r w:rsidR="00EF2203">
        <w:rPr>
          <w:lang w:val="sr-Cyrl-CS"/>
        </w:rPr>
        <w:t xml:space="preserve"> у погледу неуставних одредби</w:t>
      </w:r>
      <w:r w:rsidR="001B33AE">
        <w:rPr>
          <w:lang w:val="sr-Cyrl-CS"/>
        </w:rPr>
        <w:t xml:space="preserve"> и рекла је, </w:t>
      </w:r>
      <w:r w:rsidR="003E5539">
        <w:rPr>
          <w:lang w:val="sr-Cyrl-CS"/>
        </w:rPr>
        <w:t>на крају</w:t>
      </w:r>
      <w:r w:rsidR="001B33AE">
        <w:rPr>
          <w:lang w:val="sr-Cyrl-CS"/>
        </w:rPr>
        <w:t>,</w:t>
      </w:r>
      <w:r w:rsidR="003E5539">
        <w:rPr>
          <w:lang w:val="sr-Cyrl-CS"/>
        </w:rPr>
        <w:t xml:space="preserve"> да је на територији Косова и Метохије, закључно са 31. децем</w:t>
      </w:r>
      <w:r w:rsidR="002808B8">
        <w:rPr>
          <w:lang w:val="sr-Cyrl-CS"/>
        </w:rPr>
        <w:t>бром 2022. године, рођено 585 бе</w:t>
      </w:r>
      <w:r w:rsidR="003E5539">
        <w:rPr>
          <w:lang w:val="sr-Cyrl-CS"/>
        </w:rPr>
        <w:t xml:space="preserve">ба више </w:t>
      </w:r>
      <w:r w:rsidR="00892B9E">
        <w:rPr>
          <w:lang w:val="sr-Cyrl-CS"/>
        </w:rPr>
        <w:t xml:space="preserve">него 2021. године, </w:t>
      </w:r>
      <w:r w:rsidR="003E5539">
        <w:rPr>
          <w:lang w:val="sr-Cyrl-CS"/>
        </w:rPr>
        <w:t>ш</w:t>
      </w:r>
      <w:r w:rsidR="00892B9E">
        <w:rPr>
          <w:lang w:val="sr-Cyrl-CS"/>
        </w:rPr>
        <w:t>то показује да наталитет у</w:t>
      </w:r>
      <w:r w:rsidR="003E5539">
        <w:rPr>
          <w:lang w:val="sr-Cyrl-CS"/>
        </w:rPr>
        <w:t xml:space="preserve"> јужној</w:t>
      </w:r>
      <w:r w:rsidR="00892B9E">
        <w:rPr>
          <w:lang w:val="sr-Cyrl-CS"/>
        </w:rPr>
        <w:t xml:space="preserve"> српској</w:t>
      </w:r>
      <w:r w:rsidR="003E5539">
        <w:rPr>
          <w:lang w:val="sr-Cyrl-CS"/>
        </w:rPr>
        <w:t xml:space="preserve"> покрајини расте.</w:t>
      </w:r>
    </w:p>
    <w:p w:rsidR="007C04FF" w:rsidRDefault="007C04FF" w:rsidP="00892B9E">
      <w:pPr>
        <w:jc w:val="both"/>
        <w:rPr>
          <w:lang w:val="sr-Cyrl-CS"/>
        </w:rPr>
      </w:pPr>
    </w:p>
    <w:p w:rsidR="007C04FF" w:rsidRDefault="00101E21" w:rsidP="00BC17B8">
      <w:pPr>
        <w:ind w:firstLine="720"/>
        <w:jc w:val="both"/>
        <w:rPr>
          <w:lang w:val="sr-Cyrl-RS" w:eastAsia="sr-Cyrl-CS"/>
        </w:rPr>
      </w:pPr>
      <w:r>
        <w:rPr>
          <w:lang w:val="sr-Cyrl-RS"/>
        </w:rPr>
        <w:t>Одбор је једногласно</w:t>
      </w:r>
      <w:r w:rsidR="007C04FF" w:rsidRPr="0085508C">
        <w:rPr>
          <w:lang w:val="sr-Cyrl-RS"/>
        </w:rPr>
        <w:t xml:space="preserve"> (1</w:t>
      </w:r>
      <w:r>
        <w:rPr>
          <w:lang w:val="sr-Cyrl-RS"/>
        </w:rPr>
        <w:t>5</w:t>
      </w:r>
      <w:r w:rsidR="007C04FF" w:rsidRPr="0085508C">
        <w:rPr>
          <w:lang w:val="sr-Cyrl-RS"/>
        </w:rPr>
        <w:t xml:space="preserve"> </w:t>
      </w:r>
      <w:r>
        <w:rPr>
          <w:lang w:val="sr-Cyrl-RS"/>
        </w:rPr>
        <w:t>„</w:t>
      </w:r>
      <w:r w:rsidR="007C04FF" w:rsidRPr="0085508C">
        <w:rPr>
          <w:lang w:val="sr-Cyrl-RS"/>
        </w:rPr>
        <w:t>за</w:t>
      </w:r>
      <w:r>
        <w:rPr>
          <w:lang w:val="sr-Cyrl-RS"/>
        </w:rPr>
        <w:t>“</w:t>
      </w:r>
      <w:r w:rsidR="007C04FF" w:rsidRPr="0085508C">
        <w:rPr>
          <w:lang w:val="sr-Cyrl-RS"/>
        </w:rPr>
        <w:t xml:space="preserve">), одлучио да предложи Народној скупштини да прихвати </w:t>
      </w:r>
      <w:r w:rsidR="00BC17B8">
        <w:rPr>
          <w:lang w:val="sr-Cyrl-RS" w:eastAsia="sr-Cyrl-CS"/>
        </w:rPr>
        <w:t>Предлог закона о</w:t>
      </w:r>
      <w:r w:rsidR="00BC17B8" w:rsidRPr="00BC17B8">
        <w:rPr>
          <w:lang w:val="sr-Cyrl-RS" w:eastAsia="sr-Cyrl-CS"/>
        </w:rPr>
        <w:t xml:space="preserve"> изменама и допунама Закона о финансијској подршци породици са децом</w:t>
      </w:r>
      <w:r w:rsidR="007C04FF" w:rsidRPr="0085508C">
        <w:rPr>
          <w:lang w:val="sr-Cyrl-RS" w:eastAsia="sr-Cyrl-CS"/>
        </w:rPr>
        <w:t>, који је поднела Влада</w:t>
      </w:r>
      <w:r w:rsidR="007C04FF">
        <w:rPr>
          <w:lang w:val="sr-Cyrl-RS" w:eastAsia="sr-Cyrl-CS"/>
        </w:rPr>
        <w:t>, у начелу</w:t>
      </w:r>
      <w:r w:rsidR="007C04FF" w:rsidRPr="0085508C">
        <w:rPr>
          <w:lang w:val="sr-Cyrl-CS" w:eastAsia="sr-Cyrl-CS"/>
        </w:rPr>
        <w:t>.</w:t>
      </w:r>
    </w:p>
    <w:p w:rsidR="007C04FF" w:rsidRDefault="007C04FF" w:rsidP="007C04FF">
      <w:pPr>
        <w:ind w:firstLine="720"/>
        <w:jc w:val="both"/>
        <w:rPr>
          <w:lang w:val="sr-Cyrl-RS"/>
        </w:rPr>
      </w:pPr>
    </w:p>
    <w:p w:rsidR="007C04FF" w:rsidRDefault="007C04FF" w:rsidP="007C04FF">
      <w:pPr>
        <w:ind w:firstLine="720"/>
        <w:jc w:val="both"/>
        <w:rPr>
          <w:lang w:val="sr-Cyrl-RS"/>
        </w:rPr>
      </w:pPr>
      <w:r w:rsidRPr="00B62AE0">
        <w:rPr>
          <w:lang w:val="sr-Cyrl-RS"/>
        </w:rPr>
        <w:t>За известиоца Одбора на седници Народне скупштине</w:t>
      </w:r>
      <w:r w:rsidR="0081750F">
        <w:rPr>
          <w:lang w:val="sr-Cyrl-RS"/>
        </w:rPr>
        <w:t xml:space="preserve">, одређена је већином гласова ( 12 „за“, три „није гласало“) </w:t>
      </w:r>
      <w:r>
        <w:rPr>
          <w:lang w:val="sr-Cyrl-RS"/>
        </w:rPr>
        <w:t>Сандра Божић, председник Одбора.</w:t>
      </w:r>
    </w:p>
    <w:p w:rsidR="007C04FF" w:rsidRDefault="007C04FF" w:rsidP="007C04FF">
      <w:pPr>
        <w:ind w:firstLine="720"/>
        <w:jc w:val="both"/>
        <w:rPr>
          <w:lang w:val="sr-Cyrl-RS"/>
        </w:rPr>
      </w:pPr>
    </w:p>
    <w:p w:rsidR="007C04FF" w:rsidRPr="00E072D8" w:rsidRDefault="007C04FF" w:rsidP="009A6583">
      <w:pPr>
        <w:jc w:val="both"/>
        <w:rPr>
          <w:b/>
          <w:lang w:val="sr-Cyrl-RS"/>
        </w:rPr>
      </w:pPr>
      <w:r>
        <w:rPr>
          <w:u w:val="single"/>
          <w:lang w:val="sr-Cyrl-CS"/>
        </w:rPr>
        <w:t>Д</w:t>
      </w:r>
      <w:r w:rsidRPr="00F576CA">
        <w:rPr>
          <w:u w:val="single"/>
          <w:lang w:val="sr-Cyrl-CS"/>
        </w:rPr>
        <w:t>р</w:t>
      </w:r>
      <w:r>
        <w:rPr>
          <w:u w:val="single"/>
          <w:lang w:val="sr-Cyrl-CS"/>
        </w:rPr>
        <w:t>уг</w:t>
      </w:r>
      <w:r w:rsidRPr="00F576CA">
        <w:rPr>
          <w:u w:val="single"/>
          <w:lang w:val="sr-Cyrl-CS"/>
        </w:rPr>
        <w:t>а</w:t>
      </w:r>
      <w:r w:rsidR="00954B33">
        <w:rPr>
          <w:u w:val="single"/>
          <w:lang w:val="sr-Cyrl-CS"/>
        </w:rPr>
        <w:t xml:space="preserve"> тачка </w:t>
      </w:r>
      <w:r w:rsidRPr="00F576CA">
        <w:rPr>
          <w:u w:val="single"/>
          <w:lang w:val="sr-Cyrl-CS"/>
        </w:rPr>
        <w:t>дневног реда</w:t>
      </w:r>
      <w:r w:rsidRPr="006F6746">
        <w:rPr>
          <w:lang w:val="sr-Cyrl-CS"/>
        </w:rPr>
        <w:t xml:space="preserve"> – </w:t>
      </w:r>
      <w:r w:rsidR="00E072D8" w:rsidRPr="00004AE2">
        <w:rPr>
          <w:b/>
          <w:lang w:val="sr-Cyrl-RS" w:eastAsia="sr-Cyrl-CS"/>
        </w:rPr>
        <w:t>Разматрање Предлога закона о потврђивању Споразума о допуни Споразума између Владе Републике Србије и Владе Републике Француске о социјалној сигурности, који је поднела Влада</w:t>
      </w:r>
    </w:p>
    <w:p w:rsidR="007C04FF" w:rsidRDefault="007C04FF" w:rsidP="007C04FF">
      <w:pPr>
        <w:ind w:firstLine="720"/>
        <w:jc w:val="both"/>
        <w:rPr>
          <w:lang w:val="sr-Cyrl-RS"/>
        </w:rPr>
      </w:pPr>
    </w:p>
    <w:p w:rsidR="003F44D7" w:rsidRDefault="007E1BA3" w:rsidP="003F44D7">
      <w:pPr>
        <w:tabs>
          <w:tab w:val="left" w:pos="993"/>
        </w:tabs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7C04FF" w:rsidRPr="007E1BA3">
        <w:rPr>
          <w:lang w:val="sr-Cyrl-RS"/>
        </w:rPr>
        <w:t xml:space="preserve">Председник </w:t>
      </w:r>
      <w:r w:rsidR="002E1F0C">
        <w:rPr>
          <w:lang w:val="sr-Cyrl-RS"/>
        </w:rPr>
        <w:t xml:space="preserve">Одбора </w:t>
      </w:r>
      <w:r w:rsidR="007C04FF" w:rsidRPr="007E1BA3">
        <w:rPr>
          <w:lang w:val="sr-Cyrl-RS"/>
        </w:rPr>
        <w:t>је</w:t>
      </w:r>
      <w:r w:rsidR="00DE0D9A" w:rsidRPr="007E1BA3">
        <w:rPr>
          <w:lang w:val="sr-Cyrl-RS"/>
        </w:rPr>
        <w:t xml:space="preserve"> подсетила </w:t>
      </w:r>
      <w:r w:rsidRPr="007E1BA3">
        <w:rPr>
          <w:lang w:val="sr-Cyrl-RS"/>
        </w:rPr>
        <w:t xml:space="preserve">да је </w:t>
      </w:r>
      <w:r w:rsidRPr="007E1BA3">
        <w:rPr>
          <w:rFonts w:eastAsiaTheme="minorHAnsi"/>
          <w:lang w:val="sr-Cyrl-RS"/>
        </w:rPr>
        <w:t xml:space="preserve">Влада 16. јуна 2023. године, поднела Народној скупштини </w:t>
      </w:r>
      <w:r w:rsidRPr="007E1BA3">
        <w:rPr>
          <w:lang w:val="sr-Cyrl-RS" w:eastAsia="sr-Cyrl-CS"/>
        </w:rPr>
        <w:t>Предлог закона о</w:t>
      </w:r>
      <w:r w:rsidRPr="007E1BA3">
        <w:rPr>
          <w:rFonts w:cstheme="minorBidi"/>
          <w:lang w:val="sr-Cyrl-RS" w:eastAsia="sr-Cyrl-CS"/>
        </w:rPr>
        <w:t xml:space="preserve"> потврђивању Споразума о допуни Споразума између Владе Републике Србије и Владе Републике Француске о социјалној сигурности</w:t>
      </w:r>
      <w:r w:rsidRPr="007E1BA3">
        <w:rPr>
          <w:rFonts w:eastAsiaTheme="minorHAnsi"/>
          <w:lang w:val="sr-Cyrl-RS"/>
        </w:rPr>
        <w:t>, са предлогом да се узме у претрес.</w:t>
      </w:r>
    </w:p>
    <w:p w:rsidR="00450663" w:rsidRDefault="00450663" w:rsidP="003F44D7">
      <w:pPr>
        <w:tabs>
          <w:tab w:val="left" w:pos="993"/>
        </w:tabs>
        <w:jc w:val="both"/>
        <w:rPr>
          <w:noProof/>
          <w:lang w:val="sr-Cyrl-RS"/>
        </w:rPr>
      </w:pPr>
    </w:p>
    <w:p w:rsidR="0036088E" w:rsidRDefault="003F44D7" w:rsidP="0036088E">
      <w:pPr>
        <w:tabs>
          <w:tab w:val="left" w:pos="993"/>
        </w:tabs>
        <w:jc w:val="both"/>
        <w:rPr>
          <w:rFonts w:eastAsiaTheme="minorHAnsi"/>
          <w:lang w:val="sr-Cyrl-RS"/>
        </w:rPr>
      </w:pPr>
      <w:r>
        <w:rPr>
          <w:noProof/>
          <w:lang w:val="sr-Cyrl-RS"/>
        </w:rPr>
        <w:tab/>
        <w:t>Уводно представљање Предлога закона</w:t>
      </w:r>
      <w:r w:rsidR="001F234D" w:rsidRPr="001F234D">
        <w:rPr>
          <w:b/>
          <w:lang w:val="sr-Cyrl-RS" w:eastAsia="sr-Cyrl-CS"/>
        </w:rPr>
        <w:t xml:space="preserve"> </w:t>
      </w:r>
      <w:r w:rsidR="001F234D" w:rsidRPr="001F234D">
        <w:rPr>
          <w:lang w:val="sr-Cyrl-RS" w:eastAsia="sr-Cyrl-CS"/>
        </w:rPr>
        <w:t>о потврђивању Споразума о допуни Споразума између Владе Републике Србије и Владе Републике Француске о социјалној сигурности</w:t>
      </w:r>
      <w:r>
        <w:rPr>
          <w:noProof/>
          <w:lang w:val="sr-Cyrl-RS"/>
        </w:rPr>
        <w:t xml:space="preserve"> поднео је </w:t>
      </w:r>
      <w:r>
        <w:rPr>
          <w:lang w:val="sr-Cyrl-CS"/>
        </w:rPr>
        <w:t>Зоран Милошевић, вршилац дужности помоћника министра</w:t>
      </w:r>
      <w:r w:rsidR="009962AD">
        <w:rPr>
          <w:lang w:val="sr-Cyrl-CS"/>
        </w:rPr>
        <w:t xml:space="preserve"> за рад, запошљавање, борачка и социјална питања</w:t>
      </w:r>
      <w:r>
        <w:rPr>
          <w:lang w:val="sr-Cyrl-CS"/>
        </w:rPr>
        <w:t>.</w:t>
      </w:r>
      <w:r w:rsidR="00FE5399">
        <w:rPr>
          <w:lang w:val="sr-Cyrl-CS"/>
        </w:rPr>
        <w:t xml:space="preserve"> Посебно је истакао да је предложена допуна Споразума изузетно ретка ситуација између две државе, уз подсећање да је Споразум по</w:t>
      </w:r>
      <w:r w:rsidR="00BA7DE1">
        <w:rPr>
          <w:lang w:val="sr-Cyrl-CS"/>
        </w:rPr>
        <w:t>т</w:t>
      </w:r>
      <w:r w:rsidR="00FE5399">
        <w:rPr>
          <w:lang w:val="sr-Cyrl-CS"/>
        </w:rPr>
        <w:t>писан 2014. године, а усвојен, од стране Народне скупштине</w:t>
      </w:r>
      <w:r w:rsidR="00C6693E">
        <w:rPr>
          <w:lang w:val="sr-Cyrl-CS"/>
        </w:rPr>
        <w:t>,</w:t>
      </w:r>
      <w:r w:rsidR="00FE5399">
        <w:rPr>
          <w:lang w:val="sr-Cyrl-CS"/>
        </w:rPr>
        <w:t xml:space="preserve"> </w:t>
      </w:r>
      <w:r w:rsidR="00CA546F">
        <w:rPr>
          <w:lang w:val="sr-Cyrl-CS"/>
        </w:rPr>
        <w:t>2016. године. Н</w:t>
      </w:r>
      <w:r w:rsidR="00AC05D3">
        <w:rPr>
          <w:lang w:val="sr-Cyrl-CS"/>
        </w:rPr>
        <w:t xml:space="preserve">аиме, образложио је да је, у међувремену, </w:t>
      </w:r>
      <w:r w:rsidR="00CA546F">
        <w:rPr>
          <w:lang w:val="sr-Cyrl-CS"/>
        </w:rPr>
        <w:t>Р</w:t>
      </w:r>
      <w:r w:rsidR="00AC05D3">
        <w:rPr>
          <w:lang w:val="sr-Cyrl-CS"/>
        </w:rPr>
        <w:t>епублика</w:t>
      </w:r>
      <w:r w:rsidR="00CA546F">
        <w:rPr>
          <w:lang w:val="sr-Cyrl-CS"/>
        </w:rPr>
        <w:t xml:space="preserve"> Ф</w:t>
      </w:r>
      <w:r w:rsidR="00AC05D3">
        <w:rPr>
          <w:lang w:val="sr-Cyrl-CS"/>
        </w:rPr>
        <w:t>ранцуска затражила</w:t>
      </w:r>
      <w:r w:rsidR="00CA546F">
        <w:rPr>
          <w:lang w:val="sr-Cyrl-CS"/>
        </w:rPr>
        <w:t xml:space="preserve"> да се изврши измена једног члана Споразума, односно да се прецизира шта се подразумева по</w:t>
      </w:r>
      <w:r w:rsidR="00027004">
        <w:rPr>
          <w:lang w:val="sr-Cyrl-CS"/>
        </w:rPr>
        <w:t>д</w:t>
      </w:r>
      <w:r w:rsidR="00CA546F">
        <w:rPr>
          <w:lang w:val="sr-Cyrl-CS"/>
        </w:rPr>
        <w:t xml:space="preserve"> француском територијом.</w:t>
      </w:r>
      <w:r w:rsidR="00901F98">
        <w:rPr>
          <w:lang w:val="sr-Cyrl-CS"/>
        </w:rPr>
        <w:t xml:space="preserve"> Мишљења је да предложена допуна Споразума није била неопходна али је неупоредиво било лакше </w:t>
      </w:r>
      <w:r w:rsidR="00901F98">
        <w:rPr>
          <w:lang w:val="sr-Cyrl-CS"/>
        </w:rPr>
        <w:lastRenderedPageBreak/>
        <w:t>Републици Србији да прихвати допуну како би и Споразум ступио на снагу.</w:t>
      </w:r>
      <w:r w:rsidR="00622AAB">
        <w:rPr>
          <w:lang w:val="sr-Cyrl-CS"/>
        </w:rPr>
        <w:t xml:space="preserve"> Осврнуо</w:t>
      </w:r>
      <w:r w:rsidR="00E3301F">
        <w:rPr>
          <w:lang w:val="sr-Cyrl-CS"/>
        </w:rPr>
        <w:t xml:space="preserve"> се</w:t>
      </w:r>
      <w:bookmarkStart w:id="0" w:name="_GoBack"/>
      <w:bookmarkEnd w:id="0"/>
      <w:r w:rsidR="00622AAB">
        <w:rPr>
          <w:lang w:val="sr-Cyrl-CS"/>
        </w:rPr>
        <w:t xml:space="preserve"> на то да је Република Француска затражила </w:t>
      </w:r>
      <w:r w:rsidR="003D0C7A">
        <w:rPr>
          <w:lang w:val="sr-Cyrl-CS"/>
        </w:rPr>
        <w:t xml:space="preserve">од Републике Србије </w:t>
      </w:r>
      <w:r w:rsidR="00622AAB">
        <w:rPr>
          <w:lang w:val="sr-Cyrl-CS"/>
        </w:rPr>
        <w:t xml:space="preserve">тамо где се спомиње која француска територија </w:t>
      </w:r>
      <w:r w:rsidR="009C630A">
        <w:rPr>
          <w:lang w:val="sr-Cyrl-CS"/>
        </w:rPr>
        <w:t>да се те територије</w:t>
      </w:r>
      <w:r w:rsidR="00622AAB">
        <w:rPr>
          <w:lang w:val="sr-Cyrl-CS"/>
        </w:rPr>
        <w:t xml:space="preserve"> третира</w:t>
      </w:r>
      <w:r w:rsidR="008C6A5E">
        <w:rPr>
          <w:lang w:val="sr-Cyrl-CS"/>
        </w:rPr>
        <w:t>ју као прекоморске територије на које се примењује општи систем социјалне сигурности Републике Француске а то су:</w:t>
      </w:r>
      <w:r w:rsidR="009409A0">
        <w:rPr>
          <w:lang w:val="sr-Cyrl-CS"/>
        </w:rPr>
        <w:t xml:space="preserve"> </w:t>
      </w:r>
      <w:proofErr w:type="spellStart"/>
      <w:r w:rsidR="009409A0">
        <w:rPr>
          <w:lang w:val="sr-Cyrl-CS"/>
        </w:rPr>
        <w:t>Гвадалупа</w:t>
      </w:r>
      <w:proofErr w:type="spellEnd"/>
      <w:r w:rsidR="009409A0">
        <w:rPr>
          <w:lang w:val="sr-Cyrl-CS"/>
        </w:rPr>
        <w:t xml:space="preserve">, Сен - </w:t>
      </w:r>
      <w:proofErr w:type="spellStart"/>
      <w:r w:rsidR="009409A0">
        <w:rPr>
          <w:lang w:val="sr-Cyrl-CS"/>
        </w:rPr>
        <w:t>Мартен</w:t>
      </w:r>
      <w:proofErr w:type="spellEnd"/>
      <w:r w:rsidR="009409A0">
        <w:rPr>
          <w:lang w:val="sr-Cyrl-CS"/>
        </w:rPr>
        <w:t xml:space="preserve">, Сен - </w:t>
      </w:r>
      <w:proofErr w:type="spellStart"/>
      <w:r w:rsidR="009409A0">
        <w:rPr>
          <w:lang w:val="sr-Cyrl-CS"/>
        </w:rPr>
        <w:t>Бартелеми</w:t>
      </w:r>
      <w:proofErr w:type="spellEnd"/>
      <w:r w:rsidR="009409A0">
        <w:rPr>
          <w:lang w:val="sr-Cyrl-CS"/>
        </w:rPr>
        <w:t xml:space="preserve">, Мартиник, </w:t>
      </w:r>
      <w:proofErr w:type="spellStart"/>
      <w:r w:rsidR="009409A0">
        <w:rPr>
          <w:lang w:val="sr-Cyrl-CS"/>
        </w:rPr>
        <w:t>Реинион</w:t>
      </w:r>
      <w:proofErr w:type="spellEnd"/>
      <w:r w:rsidR="009409A0">
        <w:rPr>
          <w:lang w:val="sr-Cyrl-CS"/>
        </w:rPr>
        <w:t xml:space="preserve"> и Гвајана</w:t>
      </w:r>
      <w:r w:rsidR="0031774F">
        <w:rPr>
          <w:lang w:val="sr-Cyrl-CS"/>
        </w:rPr>
        <w:t>. Указао је да Република Француска, такође тражи</w:t>
      </w:r>
      <w:r w:rsidR="0005505A">
        <w:rPr>
          <w:lang w:val="sr-Cyrl-CS"/>
        </w:rPr>
        <w:t xml:space="preserve"> </w:t>
      </w:r>
      <w:r w:rsidR="0031774F">
        <w:rPr>
          <w:lang w:val="sr-Cyrl-CS"/>
        </w:rPr>
        <w:t>да се поменуте територије</w:t>
      </w:r>
      <w:r w:rsidR="0005505A">
        <w:rPr>
          <w:lang w:val="sr-Cyrl-CS"/>
        </w:rPr>
        <w:t xml:space="preserve"> подразумевају да </w:t>
      </w:r>
      <w:r w:rsidR="00830435">
        <w:rPr>
          <w:lang w:val="sr-Cyrl-CS"/>
        </w:rPr>
        <w:t xml:space="preserve">су француске територије где је, по његовом мишљењу, </w:t>
      </w:r>
      <w:r w:rsidR="0005505A">
        <w:rPr>
          <w:lang w:val="sr-Cyrl-CS"/>
        </w:rPr>
        <w:t xml:space="preserve">и без подразумевања то њихова територија али је у интересу Републике Србије да се прихвати допуна Споразума тако што су потписана писма о размени </w:t>
      </w:r>
      <w:r w:rsidR="002054BE">
        <w:rPr>
          <w:lang w:val="sr-Cyrl-CS"/>
        </w:rPr>
        <w:t xml:space="preserve">и изразио очекивања </w:t>
      </w:r>
      <w:r w:rsidR="0005505A">
        <w:rPr>
          <w:lang w:val="sr-Cyrl-CS"/>
        </w:rPr>
        <w:t>да ће ускоро</w:t>
      </w:r>
      <w:r w:rsidR="002054BE">
        <w:rPr>
          <w:lang w:val="sr-Cyrl-CS"/>
        </w:rPr>
        <w:t xml:space="preserve"> допуна Споразума</w:t>
      </w:r>
      <w:r w:rsidR="0005505A">
        <w:rPr>
          <w:lang w:val="sr-Cyrl-CS"/>
        </w:rPr>
        <w:t xml:space="preserve"> и да ступи на снагу</w:t>
      </w:r>
      <w:r w:rsidR="00730B92">
        <w:rPr>
          <w:lang w:val="sr-Cyrl-CS"/>
        </w:rPr>
        <w:t>,</w:t>
      </w:r>
      <w:r w:rsidR="00D54463">
        <w:rPr>
          <w:lang w:val="sr-Cyrl-CS"/>
        </w:rPr>
        <w:t xml:space="preserve"> односно</w:t>
      </w:r>
      <w:r w:rsidR="00730B92">
        <w:rPr>
          <w:lang w:val="sr-Cyrl-CS"/>
        </w:rPr>
        <w:t xml:space="preserve"> до краја године</w:t>
      </w:r>
      <w:r w:rsidR="0005505A">
        <w:rPr>
          <w:lang w:val="sr-Cyrl-CS"/>
        </w:rPr>
        <w:t>.</w:t>
      </w:r>
      <w:r w:rsidR="005B2A6C">
        <w:rPr>
          <w:lang w:val="sr-Cyrl-CS"/>
        </w:rPr>
        <w:t xml:space="preserve"> Искористио је прилику да подсети да је Споразум на снази од 1951. године и да се, у међувремену, </w:t>
      </w:r>
      <w:r w:rsidR="00C14081">
        <w:rPr>
          <w:lang w:val="sr-Cyrl-CS"/>
        </w:rPr>
        <w:t>више пута мењао</w:t>
      </w:r>
      <w:r w:rsidR="004E70B8">
        <w:rPr>
          <w:lang w:val="sr-Cyrl-CS"/>
        </w:rPr>
        <w:t>,</w:t>
      </w:r>
      <w:r w:rsidR="00C14081">
        <w:rPr>
          <w:lang w:val="sr-Cyrl-CS"/>
        </w:rPr>
        <w:t xml:space="preserve"> а све у циљу</w:t>
      </w:r>
      <w:r w:rsidR="005B2A6C">
        <w:rPr>
          <w:lang w:val="sr-Cyrl-CS"/>
        </w:rPr>
        <w:t xml:space="preserve"> да се усагласе принципи који важе за све.</w:t>
      </w:r>
    </w:p>
    <w:p w:rsidR="0036088E" w:rsidRDefault="0036088E" w:rsidP="0036088E">
      <w:pPr>
        <w:tabs>
          <w:tab w:val="left" w:pos="993"/>
        </w:tabs>
        <w:jc w:val="both"/>
        <w:rPr>
          <w:rFonts w:eastAsiaTheme="minorHAnsi"/>
          <w:lang w:val="sr-Cyrl-RS"/>
        </w:rPr>
      </w:pPr>
    </w:p>
    <w:p w:rsidR="000E2BD8" w:rsidRDefault="0036088E" w:rsidP="00144706">
      <w:pPr>
        <w:tabs>
          <w:tab w:val="left" w:pos="993"/>
        </w:tabs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>
        <w:rPr>
          <w:lang w:val="sr-Cyrl-CS"/>
        </w:rPr>
        <w:t>У дискусији су учествовали чланови и заменици чланова Одбора: Сандра Б</w:t>
      </w:r>
      <w:r w:rsidR="00780C2C">
        <w:rPr>
          <w:lang w:val="sr-Cyrl-CS"/>
        </w:rPr>
        <w:t>ожић и</w:t>
      </w:r>
      <w:r w:rsidR="00167AC3">
        <w:rPr>
          <w:lang w:val="sr-Cyrl-CS"/>
        </w:rPr>
        <w:t xml:space="preserve"> </w:t>
      </w:r>
      <w:r>
        <w:rPr>
          <w:lang w:val="sr-Cyrl-CS"/>
        </w:rPr>
        <w:t>Радмила В</w:t>
      </w:r>
      <w:r w:rsidR="00167AC3">
        <w:rPr>
          <w:lang w:val="sr-Cyrl-CS"/>
        </w:rPr>
        <w:t>асић</w:t>
      </w:r>
      <w:r>
        <w:rPr>
          <w:lang w:val="sr-Cyrl-CS"/>
        </w:rPr>
        <w:t xml:space="preserve">, као и проф. др Дарија </w:t>
      </w:r>
      <w:proofErr w:type="spellStart"/>
      <w:r>
        <w:rPr>
          <w:lang w:val="sr-Cyrl-CS"/>
        </w:rPr>
        <w:t>Кисић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Т</w:t>
      </w:r>
      <w:r w:rsidR="00167AC3">
        <w:rPr>
          <w:lang w:val="sr-Cyrl-CS"/>
        </w:rPr>
        <w:t>епавчевић</w:t>
      </w:r>
      <w:proofErr w:type="spellEnd"/>
      <w:r w:rsidR="00167AC3">
        <w:rPr>
          <w:lang w:val="sr-Cyrl-CS"/>
        </w:rPr>
        <w:t xml:space="preserve">, министар и </w:t>
      </w:r>
      <w:r w:rsidR="00780C2C">
        <w:rPr>
          <w:lang w:val="sr-Cyrl-CS"/>
        </w:rPr>
        <w:t>З</w:t>
      </w:r>
      <w:r w:rsidR="00167AC3">
        <w:rPr>
          <w:lang w:val="sr-Cyrl-CS"/>
        </w:rPr>
        <w:t>оран Милошевић, вршилац дужности помоћника министра.</w:t>
      </w:r>
    </w:p>
    <w:p w:rsidR="000E2BD8" w:rsidRDefault="000E2BD8" w:rsidP="00144706">
      <w:pPr>
        <w:tabs>
          <w:tab w:val="left" w:pos="993"/>
        </w:tabs>
        <w:jc w:val="both"/>
        <w:rPr>
          <w:lang w:val="sr-Cyrl-CS"/>
        </w:rPr>
      </w:pPr>
    </w:p>
    <w:p w:rsidR="00EA24A5" w:rsidRDefault="000E2BD8" w:rsidP="00144706">
      <w:pPr>
        <w:tabs>
          <w:tab w:val="left" w:pos="993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noProof/>
          <w:lang w:val="sr-Cyrl-RS"/>
        </w:rPr>
        <w:t>Проф др Дар</w:t>
      </w:r>
      <w:r w:rsidR="001D1982">
        <w:rPr>
          <w:noProof/>
          <w:lang w:val="sr-Cyrl-RS"/>
        </w:rPr>
        <w:t>ија Кисић Тепавчевић, министар</w:t>
      </w:r>
      <w:r w:rsidR="00E7353A">
        <w:rPr>
          <w:noProof/>
          <w:lang w:val="sr-Cyrl-RS"/>
        </w:rPr>
        <w:t xml:space="preserve"> се </w:t>
      </w:r>
      <w:r w:rsidR="00927D5F">
        <w:rPr>
          <w:noProof/>
          <w:lang w:val="sr-Cyrl-RS"/>
        </w:rPr>
        <w:t xml:space="preserve">посебно </w:t>
      </w:r>
      <w:r w:rsidR="00E7353A">
        <w:rPr>
          <w:noProof/>
          <w:lang w:val="sr-Cyrl-RS"/>
        </w:rPr>
        <w:t xml:space="preserve">осврнула </w:t>
      </w:r>
      <w:r w:rsidR="00927D5F">
        <w:rPr>
          <w:noProof/>
          <w:lang w:val="sr-Cyrl-RS"/>
        </w:rPr>
        <w:t>на споразуме о социјалној сигурности</w:t>
      </w:r>
      <w:r w:rsidR="00E7353A">
        <w:rPr>
          <w:noProof/>
          <w:lang w:val="sr-Cyrl-RS"/>
        </w:rPr>
        <w:t xml:space="preserve"> </w:t>
      </w:r>
      <w:r w:rsidR="00927D5F">
        <w:rPr>
          <w:noProof/>
          <w:lang w:val="sr-Cyrl-RS"/>
        </w:rPr>
        <w:t>које</w:t>
      </w:r>
      <w:r w:rsidR="001D1982">
        <w:rPr>
          <w:noProof/>
          <w:lang w:val="sr-Cyrl-RS"/>
        </w:rPr>
        <w:t xml:space="preserve"> је</w:t>
      </w:r>
      <w:r w:rsidR="00927D5F">
        <w:rPr>
          <w:noProof/>
          <w:lang w:val="sr-Cyrl-RS"/>
        </w:rPr>
        <w:t xml:space="preserve"> наша</w:t>
      </w:r>
      <w:r w:rsidR="001D1982">
        <w:rPr>
          <w:noProof/>
          <w:lang w:val="sr-Cyrl-RS"/>
        </w:rPr>
        <w:t xml:space="preserve"> држава потписала</w:t>
      </w:r>
      <w:r w:rsidR="00897BCD">
        <w:rPr>
          <w:noProof/>
          <w:lang w:val="sr-Cyrl-RS"/>
        </w:rPr>
        <w:t xml:space="preserve"> </w:t>
      </w:r>
      <w:r w:rsidR="00E7353A">
        <w:rPr>
          <w:noProof/>
          <w:lang w:val="sr-Cyrl-RS"/>
        </w:rPr>
        <w:t>са другим државама</w:t>
      </w:r>
      <w:r w:rsidR="00927D5F">
        <w:rPr>
          <w:noProof/>
          <w:lang w:val="sr-Cyrl-RS"/>
        </w:rPr>
        <w:t>, указујући да су</w:t>
      </w:r>
      <w:r w:rsidR="00E7353A">
        <w:rPr>
          <w:noProof/>
          <w:lang w:val="sr-Cyrl-RS"/>
        </w:rPr>
        <w:t xml:space="preserve"> </w:t>
      </w:r>
      <w:r w:rsidR="00897BCD">
        <w:rPr>
          <w:noProof/>
          <w:lang w:val="sr-Cyrl-RS"/>
        </w:rPr>
        <w:t xml:space="preserve">ти споразуми </w:t>
      </w:r>
      <w:r w:rsidR="00E7353A">
        <w:rPr>
          <w:noProof/>
          <w:lang w:val="sr-Cyrl-RS"/>
        </w:rPr>
        <w:t>изузетн</w:t>
      </w:r>
      <w:r w:rsidR="00927D5F">
        <w:rPr>
          <w:noProof/>
          <w:lang w:val="sr-Cyrl-RS"/>
        </w:rPr>
        <w:t>о важни и да су у интересу</w:t>
      </w:r>
      <w:r w:rsidR="00A9789B">
        <w:rPr>
          <w:noProof/>
          <w:lang w:val="sr-Cyrl-RS"/>
        </w:rPr>
        <w:t xml:space="preserve"> грађана, као и да се </w:t>
      </w:r>
      <w:r w:rsidR="00A9789B">
        <w:rPr>
          <w:lang w:val="sr-Cyrl-CS"/>
        </w:rPr>
        <w:t>доносе у циљу сигурности и обезбеђивања права наших радника</w:t>
      </w:r>
      <w:r w:rsidR="00897BCD">
        <w:rPr>
          <w:lang w:val="sr-Cyrl-CS"/>
        </w:rPr>
        <w:t xml:space="preserve"> (нпр. </w:t>
      </w:r>
      <w:r w:rsidR="00B37EFB">
        <w:rPr>
          <w:lang w:val="sr-Cyrl-CS"/>
        </w:rPr>
        <w:t xml:space="preserve">споразум наше земље са </w:t>
      </w:r>
      <w:r w:rsidR="00897BCD">
        <w:rPr>
          <w:lang w:val="sr-Cyrl-CS"/>
        </w:rPr>
        <w:t>А</w:t>
      </w:r>
      <w:r w:rsidR="00B37EFB">
        <w:rPr>
          <w:lang w:val="sr-Cyrl-CS"/>
        </w:rPr>
        <w:t>устралијом</w:t>
      </w:r>
      <w:r w:rsidR="004E72DE">
        <w:rPr>
          <w:lang w:val="sr-Cyrl-CS"/>
        </w:rPr>
        <w:t xml:space="preserve"> о социјалној сигурности</w:t>
      </w:r>
      <w:r w:rsidR="00897BCD">
        <w:rPr>
          <w:lang w:val="sr-Cyrl-CS"/>
        </w:rPr>
        <w:t>).</w:t>
      </w:r>
    </w:p>
    <w:p w:rsidR="00EA24A5" w:rsidRDefault="00EA24A5" w:rsidP="00144706">
      <w:pPr>
        <w:tabs>
          <w:tab w:val="left" w:pos="993"/>
        </w:tabs>
        <w:jc w:val="both"/>
        <w:rPr>
          <w:lang w:val="sr-Cyrl-CS"/>
        </w:rPr>
      </w:pPr>
    </w:p>
    <w:p w:rsidR="00226869" w:rsidRDefault="00EA24A5" w:rsidP="00144706">
      <w:pPr>
        <w:tabs>
          <w:tab w:val="left" w:pos="993"/>
        </w:tabs>
        <w:jc w:val="both"/>
        <w:rPr>
          <w:noProof/>
          <w:lang w:val="sr-Cyrl-RS"/>
        </w:rPr>
      </w:pPr>
      <w:r>
        <w:rPr>
          <w:lang w:val="sr-Cyrl-CS"/>
        </w:rPr>
        <w:tab/>
      </w:r>
      <w:r>
        <w:rPr>
          <w:noProof/>
          <w:lang w:val="sr-Cyrl-RS"/>
        </w:rPr>
        <w:t>Народни посланик Радмила Васић, заменик члана Одбора</w:t>
      </w:r>
      <w:r w:rsidR="000A6C1C">
        <w:rPr>
          <w:noProof/>
          <w:lang w:val="sr-Cyrl-RS"/>
        </w:rPr>
        <w:t xml:space="preserve"> је поставила питање да ли овом предложеном допуном Споразума постоје нове повластице у односу на Споразум који</w:t>
      </w:r>
      <w:r w:rsidR="00966AE6">
        <w:rPr>
          <w:noProof/>
          <w:lang w:val="sr-Cyrl-RS"/>
        </w:rPr>
        <w:t xml:space="preserve"> ј</w:t>
      </w:r>
      <w:r w:rsidR="000A6C1C">
        <w:rPr>
          <w:noProof/>
          <w:lang w:val="sr-Cyrl-RS"/>
        </w:rPr>
        <w:t xml:space="preserve">е на снази од 1951. године, односно да ли се </w:t>
      </w:r>
      <w:r w:rsidR="00AB25B9">
        <w:rPr>
          <w:noProof/>
          <w:lang w:val="sr-Cyrl-RS"/>
        </w:rPr>
        <w:t xml:space="preserve">Споразум </w:t>
      </w:r>
      <w:r w:rsidR="000A6C1C">
        <w:rPr>
          <w:noProof/>
          <w:lang w:val="sr-Cyrl-RS"/>
        </w:rPr>
        <w:t>примењивао од 2014. године до сада.</w:t>
      </w:r>
      <w:r w:rsidR="00165122">
        <w:rPr>
          <w:noProof/>
          <w:lang w:val="sr-Cyrl-RS"/>
        </w:rPr>
        <w:t xml:space="preserve"> Такође, мишљења је да предложеном допуном Споразума Република Француска показује непоштовање према Републици Србији, имајући у виду да је Република Србија Споразум потврдила </w:t>
      </w:r>
      <w:r w:rsidR="00AB25B9">
        <w:rPr>
          <w:noProof/>
          <w:lang w:val="sr-Cyrl-RS"/>
        </w:rPr>
        <w:t xml:space="preserve">још </w:t>
      </w:r>
      <w:r w:rsidR="00165122">
        <w:rPr>
          <w:noProof/>
          <w:lang w:val="sr-Cyrl-RS"/>
        </w:rPr>
        <w:t>2015. године, док Република Ф</w:t>
      </w:r>
      <w:r w:rsidR="00AB25B9">
        <w:rPr>
          <w:noProof/>
          <w:lang w:val="sr-Cyrl-RS"/>
        </w:rPr>
        <w:t>ранцу</w:t>
      </w:r>
      <w:r w:rsidR="00165122">
        <w:rPr>
          <w:noProof/>
          <w:lang w:val="sr-Cyrl-RS"/>
        </w:rPr>
        <w:t>с</w:t>
      </w:r>
      <w:r w:rsidR="00AB25B9">
        <w:rPr>
          <w:noProof/>
          <w:lang w:val="sr-Cyrl-RS"/>
        </w:rPr>
        <w:t>ка још</w:t>
      </w:r>
      <w:r w:rsidR="00686F99">
        <w:rPr>
          <w:noProof/>
          <w:lang w:val="sr-Cyrl-RS"/>
        </w:rPr>
        <w:t xml:space="preserve"> то није учинила. Полазећи од тога да Република Србија треба допуном Споразума да прихвати француске прекоморске територије на које се већ примењује општи систем социјалне сигурности Републике </w:t>
      </w:r>
      <w:r w:rsidR="007E5BC1">
        <w:rPr>
          <w:noProof/>
          <w:lang w:val="sr-Cyrl-RS"/>
        </w:rPr>
        <w:t>Ф</w:t>
      </w:r>
      <w:r w:rsidR="00686F99">
        <w:rPr>
          <w:noProof/>
          <w:lang w:val="sr-Cyrl-RS"/>
        </w:rPr>
        <w:t>ранцуске</w:t>
      </w:r>
      <w:r w:rsidR="00F32A85">
        <w:rPr>
          <w:noProof/>
          <w:lang w:val="sr-Cyrl-RS"/>
        </w:rPr>
        <w:t>, инересовала се како и на који начин је Република Србија</w:t>
      </w:r>
      <w:r w:rsidR="007E5BC1">
        <w:rPr>
          <w:noProof/>
          <w:lang w:val="sr-Cyrl-RS"/>
        </w:rPr>
        <w:t>, овим Споразумом,</w:t>
      </w:r>
      <w:r w:rsidR="00F32A85">
        <w:rPr>
          <w:noProof/>
          <w:lang w:val="sr-Cyrl-RS"/>
        </w:rPr>
        <w:t xml:space="preserve"> заштитила територију Косова и Метохије, односно како се изборила да у Споразуму буде и део територије </w:t>
      </w:r>
      <w:r w:rsidR="007E5BC1">
        <w:rPr>
          <w:noProof/>
          <w:lang w:val="sr-Cyrl-RS"/>
        </w:rPr>
        <w:t>К</w:t>
      </w:r>
      <w:r w:rsidR="00F32A85">
        <w:rPr>
          <w:noProof/>
          <w:lang w:val="sr-Cyrl-RS"/>
        </w:rPr>
        <w:t>осова и Метохије, имајући у виду да је Република Ф</w:t>
      </w:r>
      <w:r w:rsidR="00A95D89">
        <w:rPr>
          <w:noProof/>
          <w:lang w:val="sr-Cyrl-RS"/>
        </w:rPr>
        <w:t>ранцуска признала независност територије</w:t>
      </w:r>
      <w:r w:rsidR="00F32A85">
        <w:rPr>
          <w:noProof/>
          <w:lang w:val="sr-Cyrl-RS"/>
        </w:rPr>
        <w:t xml:space="preserve"> </w:t>
      </w:r>
      <w:r w:rsidR="007E5BC1">
        <w:rPr>
          <w:noProof/>
          <w:lang w:val="sr-Cyrl-RS"/>
        </w:rPr>
        <w:t>К</w:t>
      </w:r>
      <w:r w:rsidR="00F32A85">
        <w:rPr>
          <w:noProof/>
          <w:lang w:val="sr-Cyrl-RS"/>
        </w:rPr>
        <w:t>осова и Метохије.</w:t>
      </w:r>
    </w:p>
    <w:p w:rsidR="00226869" w:rsidRDefault="00226869" w:rsidP="00144706">
      <w:pPr>
        <w:tabs>
          <w:tab w:val="left" w:pos="993"/>
        </w:tabs>
        <w:jc w:val="both"/>
        <w:rPr>
          <w:noProof/>
          <w:lang w:val="sr-Cyrl-RS"/>
        </w:rPr>
      </w:pPr>
    </w:p>
    <w:p w:rsidR="00144706" w:rsidRDefault="00226869" w:rsidP="00144706">
      <w:pPr>
        <w:tabs>
          <w:tab w:val="left" w:pos="993"/>
        </w:tabs>
        <w:jc w:val="both"/>
        <w:rPr>
          <w:lang w:val="sr-Cyrl-CS"/>
        </w:rPr>
      </w:pPr>
      <w:r>
        <w:rPr>
          <w:noProof/>
          <w:lang w:val="sr-Cyrl-RS"/>
        </w:rPr>
        <w:tab/>
      </w:r>
      <w:r w:rsidR="00173A4E">
        <w:rPr>
          <w:lang w:val="sr-Cyrl-CS"/>
        </w:rPr>
        <w:t>Зоран Милошевић, врши</w:t>
      </w:r>
      <w:r w:rsidR="00C11D11">
        <w:rPr>
          <w:lang w:val="sr-Cyrl-CS"/>
        </w:rPr>
        <w:t>лац дужности помоћника министра је одговарајући на питања указао да се и даље примењује Споразум из 1951. године док нови Споразум који је ступио на снагу 2015. године указује да је Република Француска, у односу на територију Републике Србије, прихватила територију Републике Србије као „државна територија Републике Србије“. Наиме, полазећи од С</w:t>
      </w:r>
      <w:r w:rsidR="00927ED8">
        <w:rPr>
          <w:lang w:val="sr-Cyrl-CS"/>
        </w:rPr>
        <w:t xml:space="preserve">поразума из 2015. године, </w:t>
      </w:r>
      <w:r w:rsidR="00C11D11">
        <w:rPr>
          <w:lang w:val="sr-Cyrl-CS"/>
        </w:rPr>
        <w:t xml:space="preserve">осврнуо се на начин </w:t>
      </w:r>
      <w:proofErr w:type="spellStart"/>
      <w:r w:rsidR="00C11D11">
        <w:rPr>
          <w:lang w:val="sr-Cyrl-CS"/>
        </w:rPr>
        <w:t>рефундације</w:t>
      </w:r>
      <w:proofErr w:type="spellEnd"/>
      <w:r w:rsidR="00C11D11">
        <w:rPr>
          <w:lang w:val="sr-Cyrl-CS"/>
        </w:rPr>
        <w:t xml:space="preserve"> трошков</w:t>
      </w:r>
      <w:r w:rsidR="00927ED8">
        <w:rPr>
          <w:lang w:val="sr-Cyrl-CS"/>
        </w:rPr>
        <w:t>а код здравства, непосредну</w:t>
      </w:r>
      <w:r w:rsidR="00C11D11">
        <w:rPr>
          <w:lang w:val="sr-Cyrl-CS"/>
        </w:rPr>
        <w:t xml:space="preserve"> испла</w:t>
      </w:r>
      <w:r w:rsidR="00927ED8">
        <w:rPr>
          <w:lang w:val="sr-Cyrl-CS"/>
        </w:rPr>
        <w:t>ту</w:t>
      </w:r>
      <w:r w:rsidR="00C11D11">
        <w:rPr>
          <w:lang w:val="sr-Cyrl-CS"/>
        </w:rPr>
        <w:t xml:space="preserve"> стечених права, принцип осигурања </w:t>
      </w:r>
      <w:proofErr w:type="spellStart"/>
      <w:r w:rsidR="00C11D11">
        <w:rPr>
          <w:lang w:val="sr-Cyrl-CS"/>
        </w:rPr>
        <w:t>идр</w:t>
      </w:r>
      <w:proofErr w:type="spellEnd"/>
      <w:r w:rsidR="00C11D11">
        <w:rPr>
          <w:lang w:val="sr-Cyrl-CS"/>
        </w:rPr>
        <w:t>.</w:t>
      </w:r>
    </w:p>
    <w:p w:rsidR="00C11D11" w:rsidRPr="00226869" w:rsidRDefault="00C11D11" w:rsidP="00144706">
      <w:pPr>
        <w:tabs>
          <w:tab w:val="left" w:pos="993"/>
        </w:tabs>
        <w:jc w:val="both"/>
        <w:rPr>
          <w:lang w:val="sr-Cyrl-CS"/>
        </w:rPr>
      </w:pPr>
    </w:p>
    <w:p w:rsidR="007C04FF" w:rsidRPr="00144706" w:rsidRDefault="00144706" w:rsidP="00144706">
      <w:pPr>
        <w:tabs>
          <w:tab w:val="left" w:pos="993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 w:rsidR="007C04FF" w:rsidRPr="0085508C">
        <w:rPr>
          <w:lang w:val="sr-Cyrl-RS"/>
        </w:rPr>
        <w:t>Одбор је већином гласова (1</w:t>
      </w:r>
      <w:r w:rsidR="007310E1">
        <w:rPr>
          <w:lang w:val="sr-Cyrl-RS"/>
        </w:rPr>
        <w:t>3</w:t>
      </w:r>
      <w:r w:rsidR="007C04FF" w:rsidRPr="0085508C">
        <w:rPr>
          <w:lang w:val="sr-Cyrl-RS"/>
        </w:rPr>
        <w:t xml:space="preserve"> </w:t>
      </w:r>
      <w:r w:rsidR="007310E1">
        <w:rPr>
          <w:lang w:val="sr-Cyrl-RS"/>
        </w:rPr>
        <w:t>„</w:t>
      </w:r>
      <w:r w:rsidR="007C04FF" w:rsidRPr="0085508C">
        <w:rPr>
          <w:lang w:val="sr-Cyrl-RS"/>
        </w:rPr>
        <w:t>за</w:t>
      </w:r>
      <w:r w:rsidR="007310E1">
        <w:rPr>
          <w:lang w:val="sr-Cyrl-RS"/>
        </w:rPr>
        <w:t>“</w:t>
      </w:r>
      <w:r w:rsidR="007C04FF" w:rsidRPr="0085508C">
        <w:rPr>
          <w:lang w:val="sr-Cyrl-RS"/>
        </w:rPr>
        <w:t>,</w:t>
      </w:r>
      <w:r w:rsidR="007C04FF">
        <w:rPr>
          <w:lang w:val="sr-Cyrl-RS"/>
        </w:rPr>
        <w:t xml:space="preserve"> двоје </w:t>
      </w:r>
      <w:r w:rsidR="006D7BE9">
        <w:rPr>
          <w:lang w:val="sr-Cyrl-RS"/>
        </w:rPr>
        <w:t>„</w:t>
      </w:r>
      <w:r w:rsidR="007C04FF">
        <w:rPr>
          <w:lang w:val="sr-Cyrl-RS"/>
        </w:rPr>
        <w:t>није гласало</w:t>
      </w:r>
      <w:r w:rsidR="006D7BE9">
        <w:rPr>
          <w:lang w:val="sr-Cyrl-RS"/>
        </w:rPr>
        <w:t>“</w:t>
      </w:r>
      <w:r w:rsidR="007C04FF" w:rsidRPr="0085508C">
        <w:rPr>
          <w:lang w:val="sr-Cyrl-RS"/>
        </w:rPr>
        <w:t xml:space="preserve">), одлучио да предложи Народној скупштини да прихвати </w:t>
      </w:r>
      <w:r w:rsidR="007C04FF" w:rsidRPr="0085508C">
        <w:rPr>
          <w:lang w:val="sr-Cyrl-RS" w:eastAsia="sr-Cyrl-CS"/>
        </w:rPr>
        <w:t xml:space="preserve">Предлог закона о </w:t>
      </w:r>
      <w:r w:rsidR="007310E1" w:rsidRPr="00004AE2">
        <w:rPr>
          <w:lang w:val="sr-Cyrl-RS" w:eastAsia="sr-Cyrl-CS"/>
        </w:rPr>
        <w:t>потврђивању Споразума о допуни Споразума између Владе Републике Србије и Владе Републике Француске о социјалној сигурности, који је поднела Влада</w:t>
      </w:r>
    </w:p>
    <w:p w:rsidR="007310E1" w:rsidRPr="007310E1" w:rsidRDefault="007310E1" w:rsidP="007C04FF">
      <w:pPr>
        <w:ind w:firstLine="720"/>
        <w:jc w:val="both"/>
        <w:rPr>
          <w:lang w:val="sr-Cyrl-CS"/>
        </w:rPr>
      </w:pPr>
    </w:p>
    <w:p w:rsidR="007C04FF" w:rsidRDefault="007C04FF" w:rsidP="007C04FF">
      <w:pPr>
        <w:ind w:firstLine="720"/>
        <w:jc w:val="both"/>
        <w:rPr>
          <w:lang w:val="sr-Cyrl-CS"/>
        </w:rPr>
      </w:pPr>
      <w:r w:rsidRPr="00B62AE0">
        <w:rPr>
          <w:lang w:val="sr-Cyrl-RS"/>
        </w:rPr>
        <w:t>За известиоца Одбора на седници Народне скупштине</w:t>
      </w:r>
      <w:r w:rsidR="000670BB">
        <w:rPr>
          <w:lang w:val="sr-Cyrl-RS"/>
        </w:rPr>
        <w:t>, одређена је већином гласова (10 „за“, четири „није гласало“)</w:t>
      </w:r>
      <w:r>
        <w:rPr>
          <w:lang w:val="sr-Cyrl-RS"/>
        </w:rPr>
        <w:t xml:space="preserve"> Сандра Божић, председник Одбора.</w:t>
      </w:r>
    </w:p>
    <w:p w:rsidR="007C04FF" w:rsidRDefault="007C04FF" w:rsidP="00DC76BA">
      <w:pPr>
        <w:jc w:val="both"/>
        <w:rPr>
          <w:lang w:val="sr-Cyrl-CS"/>
        </w:rPr>
      </w:pPr>
    </w:p>
    <w:p w:rsidR="004B1B24" w:rsidRDefault="004B1B24" w:rsidP="007C04FF">
      <w:pPr>
        <w:ind w:firstLine="720"/>
        <w:jc w:val="both"/>
        <w:rPr>
          <w:lang w:val="sr-Cyrl-CS"/>
        </w:rPr>
      </w:pPr>
    </w:p>
    <w:p w:rsidR="007C04FF" w:rsidRDefault="007C04FF" w:rsidP="007C04FF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>Седница</w:t>
      </w:r>
      <w:r w:rsidR="00DC76BA">
        <w:rPr>
          <w:lang w:val="sr-Cyrl-CS"/>
        </w:rPr>
        <w:t xml:space="preserve"> Одбора</w:t>
      </w:r>
      <w:r w:rsidRPr="006F6746">
        <w:rPr>
          <w:lang w:val="sr-Cyrl-CS"/>
        </w:rPr>
        <w:t xml:space="preserve"> је завршена у </w:t>
      </w:r>
      <w:r>
        <w:rPr>
          <w:lang w:val="sr-Cyrl-RS"/>
        </w:rPr>
        <w:t>13</w:t>
      </w:r>
      <w:r w:rsidRPr="006F6746">
        <w:rPr>
          <w:lang w:val="sr-Cyrl-CS"/>
        </w:rPr>
        <w:t xml:space="preserve">, </w:t>
      </w:r>
      <w:r w:rsidR="00DC76BA">
        <w:rPr>
          <w:lang w:val="sr-Cyrl-CS"/>
        </w:rPr>
        <w:t>00</w:t>
      </w:r>
      <w:r>
        <w:rPr>
          <w:lang w:val="sr-Cyrl-CS"/>
        </w:rPr>
        <w:t xml:space="preserve"> часова.</w:t>
      </w:r>
    </w:p>
    <w:p w:rsidR="007C04FF" w:rsidRDefault="007C04FF" w:rsidP="007C04FF">
      <w:pPr>
        <w:ind w:firstLine="1418"/>
        <w:jc w:val="both"/>
        <w:rPr>
          <w:lang w:val="sr-Cyrl-CS"/>
        </w:rPr>
      </w:pPr>
    </w:p>
    <w:p w:rsidR="007C04FF" w:rsidRDefault="007C04FF" w:rsidP="007C04FF">
      <w:pPr>
        <w:tabs>
          <w:tab w:val="left" w:pos="5805"/>
        </w:tabs>
        <w:jc w:val="both"/>
        <w:rPr>
          <w:lang w:val="sr-Cyrl-CS"/>
        </w:rPr>
      </w:pPr>
    </w:p>
    <w:p w:rsidR="00435357" w:rsidRDefault="00435357" w:rsidP="007C04FF">
      <w:pPr>
        <w:tabs>
          <w:tab w:val="left" w:pos="5805"/>
          <w:tab w:val="center" w:pos="7371"/>
        </w:tabs>
        <w:jc w:val="both"/>
        <w:rPr>
          <w:lang w:val="sr-Cyrl-CS"/>
        </w:rPr>
      </w:pPr>
    </w:p>
    <w:p w:rsidR="007C04FF" w:rsidRPr="006F6746" w:rsidRDefault="007C04FF" w:rsidP="007C04FF">
      <w:pPr>
        <w:tabs>
          <w:tab w:val="left" w:pos="5805"/>
          <w:tab w:val="center" w:pos="7371"/>
        </w:tabs>
        <w:jc w:val="both"/>
        <w:rPr>
          <w:lang w:val="sr-Cyrl-CS"/>
        </w:rPr>
      </w:pPr>
      <w:r w:rsidRPr="006F6746">
        <w:rPr>
          <w:lang w:val="sr-Cyrl-CS"/>
        </w:rPr>
        <w:t>СЕКРЕТАР</w:t>
      </w:r>
      <w:r w:rsidR="00435357">
        <w:rPr>
          <w:lang w:val="sr-Cyrl-CS"/>
        </w:rPr>
        <w:t xml:space="preserve"> ОДБОРА</w:t>
      </w:r>
      <w:r w:rsidR="00435357">
        <w:rPr>
          <w:lang w:val="sr-Cyrl-CS"/>
        </w:rPr>
        <w:tab/>
        <w:t>П</w:t>
      </w:r>
      <w:r>
        <w:rPr>
          <w:lang w:val="sr-Cyrl-CS"/>
        </w:rPr>
        <w:t>РЕДСЕДНИК</w:t>
      </w:r>
      <w:r w:rsidR="00435357">
        <w:rPr>
          <w:lang w:val="sr-Cyrl-CS"/>
        </w:rPr>
        <w:t xml:space="preserve"> ОДБОРА</w:t>
      </w:r>
    </w:p>
    <w:p w:rsidR="007C04FF" w:rsidRPr="006F6746" w:rsidRDefault="007C04FF" w:rsidP="007C04FF">
      <w:pPr>
        <w:tabs>
          <w:tab w:val="left" w:pos="5805"/>
        </w:tabs>
        <w:jc w:val="both"/>
        <w:rPr>
          <w:lang w:val="sr-Cyrl-CS"/>
        </w:rPr>
      </w:pPr>
    </w:p>
    <w:p w:rsidR="007C04FF" w:rsidRPr="006F6746" w:rsidRDefault="007C04FF" w:rsidP="007C04FF">
      <w:pPr>
        <w:tabs>
          <w:tab w:val="left" w:pos="5805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AF7EBA">
        <w:rPr>
          <w:lang w:val="sr-Cyrl-CS"/>
        </w:rPr>
        <w:t xml:space="preserve"> </w:t>
      </w:r>
      <w:r>
        <w:rPr>
          <w:lang w:val="sr-Cyrl-CS"/>
        </w:rPr>
        <w:t>Јелена Ђорић</w:t>
      </w:r>
      <w:r w:rsidRPr="006F6746">
        <w:rPr>
          <w:lang w:val="sr-Cyrl-CS"/>
        </w:rPr>
        <w:t xml:space="preserve">                                                </w:t>
      </w:r>
      <w:r w:rsidRPr="003E1DD5">
        <w:rPr>
          <w:lang w:val="sr-Cyrl-CS"/>
        </w:rPr>
        <w:t xml:space="preserve">       </w:t>
      </w:r>
      <w:r w:rsidRPr="006F6746">
        <w:rPr>
          <w:lang w:val="sr-Cyrl-CS"/>
        </w:rPr>
        <w:t xml:space="preserve">     </w:t>
      </w:r>
      <w:r>
        <w:rPr>
          <w:lang w:val="sr-Cyrl-CS"/>
        </w:rPr>
        <w:t xml:space="preserve">  </w:t>
      </w:r>
      <w:r w:rsidRPr="006F6746">
        <w:rPr>
          <w:lang w:val="sr-Cyrl-CS"/>
        </w:rPr>
        <w:t xml:space="preserve">   </w:t>
      </w:r>
      <w:r w:rsidR="00435357">
        <w:rPr>
          <w:lang w:val="sr-Cyrl-CS"/>
        </w:rPr>
        <w:tab/>
        <w:t xml:space="preserve">      </w:t>
      </w:r>
      <w:r w:rsidR="00AF7EBA">
        <w:rPr>
          <w:lang w:val="sr-Cyrl-CS"/>
        </w:rPr>
        <w:t xml:space="preserve">  </w:t>
      </w:r>
      <w:r>
        <w:rPr>
          <w:lang w:val="sr-Cyrl-CS"/>
        </w:rPr>
        <w:t>Сандра Божић</w:t>
      </w:r>
    </w:p>
    <w:p w:rsidR="00AA57A4" w:rsidRDefault="00AA57A4"/>
    <w:sectPr w:rsidR="00AA57A4" w:rsidSect="00C75A1D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18" w:rsidRDefault="000C6018">
      <w:r>
        <w:separator/>
      </w:r>
    </w:p>
  </w:endnote>
  <w:endnote w:type="continuationSeparator" w:id="0">
    <w:p w:rsidR="000C6018" w:rsidRDefault="000C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18" w:rsidRDefault="000C6018">
      <w:r>
        <w:separator/>
      </w:r>
    </w:p>
  </w:footnote>
  <w:footnote w:type="continuationSeparator" w:id="0">
    <w:p w:rsidR="000C6018" w:rsidRDefault="000C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516435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A1D" w:rsidRDefault="000C6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516435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01F">
      <w:rPr>
        <w:rStyle w:val="PageNumber"/>
        <w:noProof/>
      </w:rPr>
      <w:t>6</w:t>
    </w:r>
    <w:r>
      <w:rPr>
        <w:rStyle w:val="PageNumber"/>
      </w:rPr>
      <w:fldChar w:fldCharType="end"/>
    </w:r>
  </w:p>
  <w:p w:rsidR="00C75A1D" w:rsidRDefault="000C6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FF"/>
    <w:rsid w:val="00004AE2"/>
    <w:rsid w:val="00010706"/>
    <w:rsid w:val="000150D6"/>
    <w:rsid w:val="000239C5"/>
    <w:rsid w:val="00027004"/>
    <w:rsid w:val="0005505A"/>
    <w:rsid w:val="0006642E"/>
    <w:rsid w:val="000670BB"/>
    <w:rsid w:val="000758DC"/>
    <w:rsid w:val="0009680F"/>
    <w:rsid w:val="00097BBE"/>
    <w:rsid w:val="000A6C1C"/>
    <w:rsid w:val="000B13E6"/>
    <w:rsid w:val="000B3674"/>
    <w:rsid w:val="000C4047"/>
    <w:rsid w:val="000C6018"/>
    <w:rsid w:val="000C7954"/>
    <w:rsid w:val="000D0654"/>
    <w:rsid w:val="000D2693"/>
    <w:rsid w:val="000E2BD8"/>
    <w:rsid w:val="000E2F22"/>
    <w:rsid w:val="000E681B"/>
    <w:rsid w:val="000F3C20"/>
    <w:rsid w:val="00101E21"/>
    <w:rsid w:val="0011271D"/>
    <w:rsid w:val="00137F5E"/>
    <w:rsid w:val="001436AD"/>
    <w:rsid w:val="00144706"/>
    <w:rsid w:val="0015254F"/>
    <w:rsid w:val="00157CE6"/>
    <w:rsid w:val="00165122"/>
    <w:rsid w:val="00167AC3"/>
    <w:rsid w:val="0017255B"/>
    <w:rsid w:val="00173A4E"/>
    <w:rsid w:val="001A3C57"/>
    <w:rsid w:val="001A7DE0"/>
    <w:rsid w:val="001B33AE"/>
    <w:rsid w:val="001C7DF0"/>
    <w:rsid w:val="001D1982"/>
    <w:rsid w:val="001F234D"/>
    <w:rsid w:val="001F39E7"/>
    <w:rsid w:val="001F765A"/>
    <w:rsid w:val="00202A7C"/>
    <w:rsid w:val="002054BE"/>
    <w:rsid w:val="00222746"/>
    <w:rsid w:val="00226797"/>
    <w:rsid w:val="00226869"/>
    <w:rsid w:val="002338DF"/>
    <w:rsid w:val="00241C81"/>
    <w:rsid w:val="00251A26"/>
    <w:rsid w:val="00253F50"/>
    <w:rsid w:val="00267E60"/>
    <w:rsid w:val="00270F1C"/>
    <w:rsid w:val="00280657"/>
    <w:rsid w:val="002808B8"/>
    <w:rsid w:val="00283879"/>
    <w:rsid w:val="002A7B76"/>
    <w:rsid w:val="002C179E"/>
    <w:rsid w:val="002D06A7"/>
    <w:rsid w:val="002D685E"/>
    <w:rsid w:val="002E1F0C"/>
    <w:rsid w:val="002E7E5D"/>
    <w:rsid w:val="002F3411"/>
    <w:rsid w:val="002F4F0B"/>
    <w:rsid w:val="002F5F11"/>
    <w:rsid w:val="00307F32"/>
    <w:rsid w:val="00311AD8"/>
    <w:rsid w:val="003132E2"/>
    <w:rsid w:val="0031473D"/>
    <w:rsid w:val="00315258"/>
    <w:rsid w:val="0031774F"/>
    <w:rsid w:val="003239DD"/>
    <w:rsid w:val="00334DE9"/>
    <w:rsid w:val="0036088E"/>
    <w:rsid w:val="00363B9A"/>
    <w:rsid w:val="003925D4"/>
    <w:rsid w:val="003B793D"/>
    <w:rsid w:val="003C675A"/>
    <w:rsid w:val="003D0C7A"/>
    <w:rsid w:val="003D25D6"/>
    <w:rsid w:val="003D6F98"/>
    <w:rsid w:val="003E2513"/>
    <w:rsid w:val="003E5539"/>
    <w:rsid w:val="003F44D7"/>
    <w:rsid w:val="004000BA"/>
    <w:rsid w:val="00406C5F"/>
    <w:rsid w:val="00414A87"/>
    <w:rsid w:val="004162D3"/>
    <w:rsid w:val="00420ABD"/>
    <w:rsid w:val="00421E8A"/>
    <w:rsid w:val="00426DD0"/>
    <w:rsid w:val="00430A7E"/>
    <w:rsid w:val="00435357"/>
    <w:rsid w:val="00442B90"/>
    <w:rsid w:val="0044340E"/>
    <w:rsid w:val="00444E6E"/>
    <w:rsid w:val="00450663"/>
    <w:rsid w:val="00455806"/>
    <w:rsid w:val="0047641F"/>
    <w:rsid w:val="00485A62"/>
    <w:rsid w:val="004A5B40"/>
    <w:rsid w:val="004B0888"/>
    <w:rsid w:val="004B1B24"/>
    <w:rsid w:val="004B1E68"/>
    <w:rsid w:val="004C5742"/>
    <w:rsid w:val="004E70B8"/>
    <w:rsid w:val="004E72DE"/>
    <w:rsid w:val="004F0261"/>
    <w:rsid w:val="0051151E"/>
    <w:rsid w:val="00516435"/>
    <w:rsid w:val="00540F3B"/>
    <w:rsid w:val="0054536E"/>
    <w:rsid w:val="005720AF"/>
    <w:rsid w:val="0058046E"/>
    <w:rsid w:val="005A661E"/>
    <w:rsid w:val="005A704E"/>
    <w:rsid w:val="005B2024"/>
    <w:rsid w:val="005B2A6C"/>
    <w:rsid w:val="005D505D"/>
    <w:rsid w:val="005E3AC2"/>
    <w:rsid w:val="005E531F"/>
    <w:rsid w:val="00603159"/>
    <w:rsid w:val="00603808"/>
    <w:rsid w:val="0060409A"/>
    <w:rsid w:val="0061500E"/>
    <w:rsid w:val="00622AAB"/>
    <w:rsid w:val="00626C76"/>
    <w:rsid w:val="006325BB"/>
    <w:rsid w:val="0064060A"/>
    <w:rsid w:val="00650BDB"/>
    <w:rsid w:val="006614AF"/>
    <w:rsid w:val="006666B2"/>
    <w:rsid w:val="00671B04"/>
    <w:rsid w:val="00686F99"/>
    <w:rsid w:val="006940B8"/>
    <w:rsid w:val="006A64AD"/>
    <w:rsid w:val="006A7370"/>
    <w:rsid w:val="006B30E1"/>
    <w:rsid w:val="006C56E3"/>
    <w:rsid w:val="006C7A10"/>
    <w:rsid w:val="006D1E56"/>
    <w:rsid w:val="006D4F92"/>
    <w:rsid w:val="006D7BE9"/>
    <w:rsid w:val="006E75BE"/>
    <w:rsid w:val="006F221C"/>
    <w:rsid w:val="00730B92"/>
    <w:rsid w:val="00730D2C"/>
    <w:rsid w:val="007310E1"/>
    <w:rsid w:val="0073473C"/>
    <w:rsid w:val="00742847"/>
    <w:rsid w:val="00760CE9"/>
    <w:rsid w:val="00765C22"/>
    <w:rsid w:val="00780C2C"/>
    <w:rsid w:val="007863F8"/>
    <w:rsid w:val="00787B39"/>
    <w:rsid w:val="00791A56"/>
    <w:rsid w:val="00791E4C"/>
    <w:rsid w:val="007B55BF"/>
    <w:rsid w:val="007C04FF"/>
    <w:rsid w:val="007C2350"/>
    <w:rsid w:val="007D3B5E"/>
    <w:rsid w:val="007E1BA3"/>
    <w:rsid w:val="007E5BC1"/>
    <w:rsid w:val="007E7BF6"/>
    <w:rsid w:val="007F502C"/>
    <w:rsid w:val="00805903"/>
    <w:rsid w:val="00812B29"/>
    <w:rsid w:val="0081750F"/>
    <w:rsid w:val="008177E7"/>
    <w:rsid w:val="00822BE7"/>
    <w:rsid w:val="00824E5D"/>
    <w:rsid w:val="00830435"/>
    <w:rsid w:val="008414C3"/>
    <w:rsid w:val="00843136"/>
    <w:rsid w:val="00846598"/>
    <w:rsid w:val="00853318"/>
    <w:rsid w:val="008558C1"/>
    <w:rsid w:val="00866C37"/>
    <w:rsid w:val="00890CD7"/>
    <w:rsid w:val="00892864"/>
    <w:rsid w:val="00892B9E"/>
    <w:rsid w:val="0089308F"/>
    <w:rsid w:val="00897549"/>
    <w:rsid w:val="00897BCD"/>
    <w:rsid w:val="008A3B86"/>
    <w:rsid w:val="008B36CA"/>
    <w:rsid w:val="008C311D"/>
    <w:rsid w:val="008C6A5E"/>
    <w:rsid w:val="008D3BBB"/>
    <w:rsid w:val="008D455B"/>
    <w:rsid w:val="008E4AD2"/>
    <w:rsid w:val="00901F98"/>
    <w:rsid w:val="00904F1D"/>
    <w:rsid w:val="009113F9"/>
    <w:rsid w:val="00921509"/>
    <w:rsid w:val="00927D5F"/>
    <w:rsid w:val="00927ED8"/>
    <w:rsid w:val="00933C86"/>
    <w:rsid w:val="009409A0"/>
    <w:rsid w:val="00954B33"/>
    <w:rsid w:val="00966AE6"/>
    <w:rsid w:val="009962AD"/>
    <w:rsid w:val="009A2CA3"/>
    <w:rsid w:val="009A6583"/>
    <w:rsid w:val="009C048A"/>
    <w:rsid w:val="009C630A"/>
    <w:rsid w:val="009C7B4D"/>
    <w:rsid w:val="009D28CC"/>
    <w:rsid w:val="009D3EBC"/>
    <w:rsid w:val="009E1997"/>
    <w:rsid w:val="009E3172"/>
    <w:rsid w:val="009F287E"/>
    <w:rsid w:val="009F7595"/>
    <w:rsid w:val="00A15E62"/>
    <w:rsid w:val="00A2314A"/>
    <w:rsid w:val="00A33BA3"/>
    <w:rsid w:val="00A41785"/>
    <w:rsid w:val="00A5274A"/>
    <w:rsid w:val="00A52BD9"/>
    <w:rsid w:val="00A66C48"/>
    <w:rsid w:val="00A75B38"/>
    <w:rsid w:val="00A93B17"/>
    <w:rsid w:val="00A95D89"/>
    <w:rsid w:val="00A9789B"/>
    <w:rsid w:val="00AA4E37"/>
    <w:rsid w:val="00AA57A4"/>
    <w:rsid w:val="00AB25B9"/>
    <w:rsid w:val="00AC0516"/>
    <w:rsid w:val="00AC05D3"/>
    <w:rsid w:val="00AC0E23"/>
    <w:rsid w:val="00AC62E1"/>
    <w:rsid w:val="00AF010F"/>
    <w:rsid w:val="00AF6957"/>
    <w:rsid w:val="00AF7EBA"/>
    <w:rsid w:val="00B14D30"/>
    <w:rsid w:val="00B22E3B"/>
    <w:rsid w:val="00B26E23"/>
    <w:rsid w:val="00B37EFB"/>
    <w:rsid w:val="00B43434"/>
    <w:rsid w:val="00B5795E"/>
    <w:rsid w:val="00B633F4"/>
    <w:rsid w:val="00B749F2"/>
    <w:rsid w:val="00B77864"/>
    <w:rsid w:val="00B830E2"/>
    <w:rsid w:val="00B837C2"/>
    <w:rsid w:val="00B90A3E"/>
    <w:rsid w:val="00B97FF3"/>
    <w:rsid w:val="00BA7DE1"/>
    <w:rsid w:val="00BB4A52"/>
    <w:rsid w:val="00BB6822"/>
    <w:rsid w:val="00BC17B8"/>
    <w:rsid w:val="00BD568A"/>
    <w:rsid w:val="00BF2D1A"/>
    <w:rsid w:val="00BF62C1"/>
    <w:rsid w:val="00C11D11"/>
    <w:rsid w:val="00C14081"/>
    <w:rsid w:val="00C2046F"/>
    <w:rsid w:val="00C21725"/>
    <w:rsid w:val="00C22F1C"/>
    <w:rsid w:val="00C35C0C"/>
    <w:rsid w:val="00C6693E"/>
    <w:rsid w:val="00C81061"/>
    <w:rsid w:val="00C842DC"/>
    <w:rsid w:val="00C8549B"/>
    <w:rsid w:val="00C94A22"/>
    <w:rsid w:val="00CA546F"/>
    <w:rsid w:val="00CC3F8D"/>
    <w:rsid w:val="00CC7473"/>
    <w:rsid w:val="00CD1346"/>
    <w:rsid w:val="00CD4E1A"/>
    <w:rsid w:val="00CD6414"/>
    <w:rsid w:val="00CE05CB"/>
    <w:rsid w:val="00CE7AC7"/>
    <w:rsid w:val="00D0061A"/>
    <w:rsid w:val="00D11FB7"/>
    <w:rsid w:val="00D226AF"/>
    <w:rsid w:val="00D25981"/>
    <w:rsid w:val="00D2780F"/>
    <w:rsid w:val="00D54463"/>
    <w:rsid w:val="00D80D00"/>
    <w:rsid w:val="00D834E0"/>
    <w:rsid w:val="00D8365E"/>
    <w:rsid w:val="00D93830"/>
    <w:rsid w:val="00DA121A"/>
    <w:rsid w:val="00DA5EDE"/>
    <w:rsid w:val="00DC4366"/>
    <w:rsid w:val="00DC76BA"/>
    <w:rsid w:val="00DE0D9A"/>
    <w:rsid w:val="00DE1BFB"/>
    <w:rsid w:val="00DF557B"/>
    <w:rsid w:val="00E06AC3"/>
    <w:rsid w:val="00E072D8"/>
    <w:rsid w:val="00E2494B"/>
    <w:rsid w:val="00E27B67"/>
    <w:rsid w:val="00E3301F"/>
    <w:rsid w:val="00E409A7"/>
    <w:rsid w:val="00E412EF"/>
    <w:rsid w:val="00E424D3"/>
    <w:rsid w:val="00E46CA1"/>
    <w:rsid w:val="00E6064C"/>
    <w:rsid w:val="00E7353A"/>
    <w:rsid w:val="00E827A0"/>
    <w:rsid w:val="00EA0B71"/>
    <w:rsid w:val="00EA24A5"/>
    <w:rsid w:val="00EC62C5"/>
    <w:rsid w:val="00EE7727"/>
    <w:rsid w:val="00EF2203"/>
    <w:rsid w:val="00F05AF6"/>
    <w:rsid w:val="00F133FA"/>
    <w:rsid w:val="00F1713F"/>
    <w:rsid w:val="00F23AA4"/>
    <w:rsid w:val="00F272A1"/>
    <w:rsid w:val="00F32A85"/>
    <w:rsid w:val="00F3746D"/>
    <w:rsid w:val="00F42737"/>
    <w:rsid w:val="00F476AD"/>
    <w:rsid w:val="00F50BCF"/>
    <w:rsid w:val="00F612F5"/>
    <w:rsid w:val="00F64549"/>
    <w:rsid w:val="00F74599"/>
    <w:rsid w:val="00F75CB6"/>
    <w:rsid w:val="00F775B6"/>
    <w:rsid w:val="00F80B84"/>
    <w:rsid w:val="00F83C2E"/>
    <w:rsid w:val="00F87639"/>
    <w:rsid w:val="00FA0838"/>
    <w:rsid w:val="00FA4C92"/>
    <w:rsid w:val="00FD30E5"/>
    <w:rsid w:val="00FE284D"/>
    <w:rsid w:val="00FE5399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AFEE"/>
  <w15:chartTrackingRefBased/>
  <w15:docId w15:val="{03B623F0-AFC0-45CD-95AD-D69CD623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04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04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C04FF"/>
  </w:style>
  <w:style w:type="character" w:customStyle="1" w:styleId="colornavy">
    <w:name w:val="color_navy"/>
    <w:rsid w:val="007C04FF"/>
  </w:style>
  <w:style w:type="paragraph" w:styleId="ListParagraph">
    <w:name w:val="List Paragraph"/>
    <w:basedOn w:val="Normal"/>
    <w:uiPriority w:val="34"/>
    <w:qFormat/>
    <w:rsid w:val="00E82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F17F-BBB0-4962-9B0B-4F020756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344</cp:revision>
  <cp:lastPrinted>2023-07-10T09:50:00Z</cp:lastPrinted>
  <dcterms:created xsi:type="dcterms:W3CDTF">2023-07-07T06:58:00Z</dcterms:created>
  <dcterms:modified xsi:type="dcterms:W3CDTF">2023-07-14T12:13:00Z</dcterms:modified>
</cp:coreProperties>
</file>